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D57A" w14:textId="77777777" w:rsidR="00F27AA0" w:rsidRDefault="00F27AA0" w:rsidP="00F27AA0"/>
    <w:p w14:paraId="589D8BDA" w14:textId="77777777" w:rsidR="00912B73" w:rsidRDefault="00912B73" w:rsidP="00022FF8">
      <w:pPr>
        <w:jc w:val="center"/>
        <w:rPr>
          <w:rFonts w:asciiTheme="minorHAnsi" w:hAnsiTheme="minorHAnsi" w:cstheme="minorHAnsi"/>
          <w:b/>
          <w:sz w:val="24"/>
          <w:szCs w:val="24"/>
        </w:rPr>
      </w:pPr>
      <w:bookmarkStart w:id="0" w:name="_GoBack"/>
      <w:r w:rsidRPr="00022FF8">
        <w:rPr>
          <w:rFonts w:asciiTheme="minorHAnsi" w:hAnsiTheme="minorHAnsi" w:cstheme="minorHAnsi"/>
          <w:b/>
          <w:sz w:val="24"/>
          <w:szCs w:val="24"/>
        </w:rPr>
        <w:t>A new edited book on Social Aspects of Aging in Indigenous Communities</w:t>
      </w:r>
    </w:p>
    <w:bookmarkEnd w:id="0"/>
    <w:p w14:paraId="2F0AFE91" w14:textId="1A898165" w:rsidR="00DF021A" w:rsidRPr="00DF021A" w:rsidRDefault="003F439D" w:rsidP="003F439D">
      <w:pPr>
        <w:tabs>
          <w:tab w:val="left" w:pos="1230"/>
          <w:tab w:val="center" w:pos="4690"/>
        </w:tabs>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sidR="00DF021A" w:rsidRPr="00DF021A">
        <w:rPr>
          <w:rFonts w:asciiTheme="minorHAnsi" w:hAnsiTheme="minorHAnsi" w:cstheme="minorHAnsi"/>
          <w:b/>
          <w:sz w:val="24"/>
          <w:szCs w:val="24"/>
        </w:rPr>
        <w:t xml:space="preserve">NOTE: DATE FOR SUBMISSION OF ABSTRACTS: </w:t>
      </w:r>
      <w:r w:rsidR="006917F2">
        <w:rPr>
          <w:rFonts w:asciiTheme="minorHAnsi" w:hAnsiTheme="minorHAnsi" w:cstheme="minorHAnsi"/>
          <w:b/>
          <w:sz w:val="24"/>
          <w:szCs w:val="24"/>
        </w:rPr>
        <w:t xml:space="preserve">May </w:t>
      </w:r>
      <w:r w:rsidR="003A2AD8">
        <w:rPr>
          <w:rFonts w:asciiTheme="minorHAnsi" w:hAnsiTheme="minorHAnsi" w:cstheme="minorHAnsi"/>
          <w:b/>
          <w:sz w:val="24"/>
          <w:szCs w:val="24"/>
        </w:rPr>
        <w:t>10</w:t>
      </w:r>
      <w:r w:rsidR="00DF021A" w:rsidRPr="00DF021A">
        <w:rPr>
          <w:rFonts w:asciiTheme="minorHAnsi" w:hAnsiTheme="minorHAnsi" w:cstheme="minorHAnsi"/>
          <w:b/>
          <w:sz w:val="24"/>
          <w:szCs w:val="24"/>
        </w:rPr>
        <w:t>, 2020</w:t>
      </w:r>
    </w:p>
    <w:p w14:paraId="53D4C862" w14:textId="77777777" w:rsidR="00022FF8" w:rsidRDefault="00DF021A" w:rsidP="00DF021A">
      <w:pPr>
        <w:jc w:val="center"/>
        <w:rPr>
          <w:rFonts w:asciiTheme="minorHAnsi" w:hAnsiTheme="minorHAnsi" w:cstheme="minorHAnsi"/>
          <w:b/>
          <w:sz w:val="24"/>
          <w:szCs w:val="24"/>
        </w:rPr>
      </w:pPr>
      <w:r w:rsidRPr="00DF021A">
        <w:rPr>
          <w:rFonts w:asciiTheme="minorHAnsi" w:hAnsiTheme="minorHAnsi" w:cstheme="minorHAnsi"/>
          <w:b/>
          <w:sz w:val="24"/>
          <w:szCs w:val="24"/>
        </w:rPr>
        <w:t xml:space="preserve">              AND DATE FOR SUBMISSION OF COMPLETED CHAPTERS: AUGUST </w:t>
      </w:r>
      <w:r w:rsidR="008D1F7E">
        <w:rPr>
          <w:rFonts w:asciiTheme="minorHAnsi" w:hAnsiTheme="minorHAnsi" w:cstheme="minorHAnsi"/>
          <w:b/>
          <w:sz w:val="24"/>
          <w:szCs w:val="24"/>
        </w:rPr>
        <w:t>30</w:t>
      </w:r>
      <w:r w:rsidRPr="00DF021A">
        <w:rPr>
          <w:rFonts w:asciiTheme="minorHAnsi" w:hAnsiTheme="minorHAnsi" w:cstheme="minorHAnsi"/>
          <w:b/>
          <w:sz w:val="24"/>
          <w:szCs w:val="24"/>
        </w:rPr>
        <w:t>, 2020</w:t>
      </w:r>
    </w:p>
    <w:p w14:paraId="25182AEC" w14:textId="77777777" w:rsidR="00DF021A" w:rsidRPr="00DF021A" w:rsidRDefault="00DF021A" w:rsidP="00DF021A">
      <w:pPr>
        <w:jc w:val="center"/>
        <w:rPr>
          <w:rFonts w:asciiTheme="minorHAnsi" w:hAnsiTheme="minorHAnsi" w:cstheme="minorHAnsi"/>
          <w:b/>
          <w:sz w:val="24"/>
          <w:szCs w:val="24"/>
        </w:rPr>
      </w:pPr>
    </w:p>
    <w:p w14:paraId="2B3378FA"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Our proposed edited book will include chapters that report on</w:t>
      </w:r>
      <w:r w:rsidR="00CD52A1" w:rsidRPr="00022FF8">
        <w:rPr>
          <w:rFonts w:asciiTheme="minorHAnsi" w:hAnsiTheme="minorHAnsi" w:cstheme="minorHAnsi"/>
          <w:sz w:val="24"/>
          <w:szCs w:val="24"/>
        </w:rPr>
        <w:t>; 1</w:t>
      </w:r>
      <w:r w:rsidRPr="00022FF8">
        <w:rPr>
          <w:rFonts w:asciiTheme="minorHAnsi" w:hAnsiTheme="minorHAnsi" w:cstheme="minorHAnsi"/>
          <w:sz w:val="24"/>
          <w:szCs w:val="24"/>
        </w:rPr>
        <w:t>) research studies on the social aspects of aging among Indigenous populations around the world, including cultural, social, and/or economic contributions of older Indigenous adults in their communities, 2) perceptions of aging and well-being among Indigenous populations</w:t>
      </w:r>
      <w:r w:rsidR="00CD52A1" w:rsidRPr="00022FF8">
        <w:rPr>
          <w:rFonts w:asciiTheme="minorHAnsi" w:hAnsiTheme="minorHAnsi" w:cstheme="minorHAnsi"/>
          <w:sz w:val="24"/>
          <w:szCs w:val="24"/>
        </w:rPr>
        <w:t>, 3</w:t>
      </w:r>
      <w:r w:rsidRPr="00022FF8">
        <w:rPr>
          <w:rFonts w:asciiTheme="minorHAnsi" w:hAnsiTheme="minorHAnsi" w:cstheme="minorHAnsi"/>
          <w:sz w:val="24"/>
          <w:szCs w:val="24"/>
        </w:rPr>
        <w:t>) theories about Indigenous aging, and 4) policy and intervention practices (i.e., programs and services) related to older Indigenous adults.</w:t>
      </w:r>
    </w:p>
    <w:p w14:paraId="70B4CF1B" w14:textId="77777777" w:rsidR="00022FF8" w:rsidRPr="00022FF8" w:rsidRDefault="00022FF8" w:rsidP="00912B73">
      <w:pPr>
        <w:rPr>
          <w:rFonts w:asciiTheme="minorHAnsi" w:hAnsiTheme="minorHAnsi" w:cstheme="minorHAnsi"/>
          <w:sz w:val="24"/>
          <w:szCs w:val="24"/>
        </w:rPr>
      </w:pPr>
    </w:p>
    <w:p w14:paraId="637A392A"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The book will include the following sections:</w:t>
      </w:r>
    </w:p>
    <w:p w14:paraId="62EFF1EC" w14:textId="77777777" w:rsidR="00022FF8" w:rsidRPr="00022FF8" w:rsidRDefault="00022FF8" w:rsidP="00912B73">
      <w:pPr>
        <w:rPr>
          <w:rFonts w:asciiTheme="minorHAnsi" w:hAnsiTheme="minorHAnsi" w:cstheme="minorHAnsi"/>
          <w:sz w:val="24"/>
          <w:szCs w:val="24"/>
        </w:rPr>
      </w:pPr>
    </w:p>
    <w:p w14:paraId="2A20D9A1" w14:textId="77777777" w:rsidR="00022FF8" w:rsidRPr="00022FF8" w:rsidRDefault="00912B73" w:rsidP="00022FF8">
      <w:pPr>
        <w:pStyle w:val="Luettelokappale"/>
        <w:numPr>
          <w:ilvl w:val="0"/>
          <w:numId w:val="4"/>
        </w:numPr>
        <w:rPr>
          <w:rFonts w:asciiTheme="minorHAnsi" w:hAnsiTheme="minorHAnsi" w:cstheme="minorHAnsi"/>
          <w:sz w:val="24"/>
          <w:szCs w:val="24"/>
        </w:rPr>
      </w:pPr>
      <w:r w:rsidRPr="00022FF8">
        <w:rPr>
          <w:rFonts w:asciiTheme="minorHAnsi" w:hAnsiTheme="minorHAnsi" w:cstheme="minorHAnsi"/>
          <w:sz w:val="24"/>
          <w:szCs w:val="24"/>
        </w:rPr>
        <w:t xml:space="preserve">Economic factors in the wellbeing of older adults in Indigenous communities around the world </w:t>
      </w:r>
    </w:p>
    <w:p w14:paraId="4949C8BC"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 xml:space="preserve">Economic well-being, poverty prevalence, and barriers and/or challenges related to these economic factors among older Indigenous adults </w:t>
      </w:r>
    </w:p>
    <w:p w14:paraId="2EA6A692" w14:textId="77777777" w:rsidR="00022FF8"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Roles and economic contributions of older Indigenous adults in the community</w:t>
      </w:r>
    </w:p>
    <w:p w14:paraId="4A50F373" w14:textId="77777777" w:rsidR="00022FF8" w:rsidRPr="00022FF8" w:rsidRDefault="00912B73" w:rsidP="00022FF8">
      <w:pPr>
        <w:pStyle w:val="Luettelokappale"/>
        <w:numPr>
          <w:ilvl w:val="2"/>
          <w:numId w:val="4"/>
        </w:numPr>
        <w:rPr>
          <w:rFonts w:asciiTheme="minorHAnsi" w:hAnsiTheme="minorHAnsi" w:cstheme="minorHAnsi"/>
          <w:sz w:val="24"/>
          <w:szCs w:val="24"/>
        </w:rPr>
      </w:pPr>
      <w:r w:rsidRPr="00022FF8">
        <w:rPr>
          <w:rFonts w:asciiTheme="minorHAnsi" w:hAnsiTheme="minorHAnsi" w:cstheme="minorHAnsi"/>
          <w:sz w:val="24"/>
          <w:szCs w:val="24"/>
        </w:rPr>
        <w:t>Unrecognized contributions in family and community (grandparents raising grandchildren, sandwich generation)</w:t>
      </w:r>
    </w:p>
    <w:p w14:paraId="1E985666" w14:textId="77777777" w:rsidR="00022FF8" w:rsidRPr="00022FF8" w:rsidRDefault="00912B73" w:rsidP="00022FF8">
      <w:pPr>
        <w:pStyle w:val="Luettelokappale"/>
        <w:numPr>
          <w:ilvl w:val="2"/>
          <w:numId w:val="4"/>
        </w:numPr>
        <w:rPr>
          <w:rFonts w:asciiTheme="minorHAnsi" w:hAnsiTheme="minorHAnsi" w:cstheme="minorHAnsi"/>
          <w:sz w:val="24"/>
          <w:szCs w:val="24"/>
        </w:rPr>
      </w:pPr>
      <w:r w:rsidRPr="00022FF8">
        <w:rPr>
          <w:rFonts w:asciiTheme="minorHAnsi" w:hAnsiTheme="minorHAnsi" w:cstheme="minorHAnsi"/>
          <w:sz w:val="24"/>
          <w:szCs w:val="24"/>
        </w:rPr>
        <w:t>Volunteerism/productive aging</w:t>
      </w:r>
    </w:p>
    <w:p w14:paraId="553755CE" w14:textId="77777777" w:rsidR="00022FF8" w:rsidRPr="00022FF8" w:rsidRDefault="00912B73" w:rsidP="00022FF8">
      <w:pPr>
        <w:pStyle w:val="Luettelokappale"/>
        <w:numPr>
          <w:ilvl w:val="2"/>
          <w:numId w:val="4"/>
        </w:numPr>
        <w:rPr>
          <w:rFonts w:asciiTheme="minorHAnsi" w:hAnsiTheme="minorHAnsi" w:cstheme="minorHAnsi"/>
          <w:sz w:val="24"/>
          <w:szCs w:val="24"/>
        </w:rPr>
      </w:pPr>
      <w:r w:rsidRPr="00022FF8">
        <w:rPr>
          <w:rFonts w:asciiTheme="minorHAnsi" w:hAnsiTheme="minorHAnsi" w:cstheme="minorHAnsi"/>
          <w:sz w:val="24"/>
          <w:szCs w:val="24"/>
        </w:rPr>
        <w:t>Retirement</w:t>
      </w:r>
    </w:p>
    <w:p w14:paraId="46E39601" w14:textId="77777777" w:rsidR="00912B73" w:rsidRPr="00022FF8" w:rsidRDefault="00912B73" w:rsidP="00022FF8">
      <w:pPr>
        <w:pStyle w:val="Luettelokappale"/>
        <w:numPr>
          <w:ilvl w:val="2"/>
          <w:numId w:val="4"/>
        </w:numPr>
        <w:rPr>
          <w:rFonts w:asciiTheme="minorHAnsi" w:hAnsiTheme="minorHAnsi" w:cstheme="minorHAnsi"/>
          <w:sz w:val="24"/>
          <w:szCs w:val="24"/>
        </w:rPr>
      </w:pPr>
      <w:r w:rsidRPr="00022FF8">
        <w:rPr>
          <w:rFonts w:asciiTheme="minorHAnsi" w:hAnsiTheme="minorHAnsi" w:cstheme="minorHAnsi"/>
          <w:sz w:val="24"/>
          <w:szCs w:val="24"/>
        </w:rPr>
        <w:t>Small business or informal economic activities</w:t>
      </w:r>
    </w:p>
    <w:p w14:paraId="23FE79DC" w14:textId="77777777" w:rsidR="00912B73" w:rsidRPr="00022FF8" w:rsidRDefault="00912B73" w:rsidP="00022FF8">
      <w:pPr>
        <w:rPr>
          <w:rFonts w:asciiTheme="minorHAnsi" w:hAnsiTheme="minorHAnsi" w:cstheme="minorHAnsi"/>
          <w:sz w:val="24"/>
          <w:szCs w:val="24"/>
        </w:rPr>
      </w:pPr>
    </w:p>
    <w:p w14:paraId="7495AA0F" w14:textId="77777777" w:rsidR="00912B73" w:rsidRPr="00022FF8" w:rsidRDefault="00912B73" w:rsidP="00022FF8">
      <w:pPr>
        <w:pStyle w:val="Luettelokappale"/>
        <w:numPr>
          <w:ilvl w:val="0"/>
          <w:numId w:val="4"/>
        </w:numPr>
        <w:rPr>
          <w:rFonts w:asciiTheme="minorHAnsi" w:hAnsiTheme="minorHAnsi" w:cstheme="minorHAnsi"/>
          <w:sz w:val="24"/>
          <w:szCs w:val="24"/>
        </w:rPr>
      </w:pPr>
      <w:r w:rsidRPr="00022FF8">
        <w:rPr>
          <w:rFonts w:asciiTheme="minorHAnsi" w:hAnsiTheme="minorHAnsi" w:cstheme="minorHAnsi"/>
          <w:sz w:val="24"/>
          <w:szCs w:val="24"/>
        </w:rPr>
        <w:t>Effects of environmental factors on older Indigenous adults’ social, economic and cultural life</w:t>
      </w:r>
    </w:p>
    <w:p w14:paraId="2CAA0A0C"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Changes in access and use of ancestral lands (migratory patterns, access to subsistence foods)</w:t>
      </w:r>
    </w:p>
    <w:p w14:paraId="125026EF"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Climate change and natural disasters</w:t>
      </w:r>
    </w:p>
    <w:p w14:paraId="27F2579F"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 xml:space="preserve">Water and air pollution  </w:t>
      </w:r>
    </w:p>
    <w:p w14:paraId="17183C77" w14:textId="77777777" w:rsidR="00912B73" w:rsidRPr="00022FF8" w:rsidRDefault="00912B73" w:rsidP="00022FF8">
      <w:pPr>
        <w:rPr>
          <w:rFonts w:asciiTheme="minorHAnsi" w:hAnsiTheme="minorHAnsi" w:cstheme="minorHAnsi"/>
          <w:sz w:val="24"/>
          <w:szCs w:val="24"/>
        </w:rPr>
      </w:pPr>
    </w:p>
    <w:p w14:paraId="17D46292" w14:textId="77777777" w:rsidR="00912B73" w:rsidRPr="00022FF8" w:rsidRDefault="00912B73" w:rsidP="00022FF8">
      <w:pPr>
        <w:pStyle w:val="Luettelokappale"/>
        <w:numPr>
          <w:ilvl w:val="0"/>
          <w:numId w:val="4"/>
        </w:numPr>
        <w:rPr>
          <w:rFonts w:asciiTheme="minorHAnsi" w:hAnsiTheme="minorHAnsi" w:cstheme="minorHAnsi"/>
          <w:sz w:val="24"/>
          <w:szCs w:val="24"/>
        </w:rPr>
      </w:pPr>
      <w:r w:rsidRPr="00022FF8">
        <w:rPr>
          <w:rFonts w:asciiTheme="minorHAnsi" w:hAnsiTheme="minorHAnsi" w:cstheme="minorHAnsi"/>
          <w:sz w:val="24"/>
          <w:szCs w:val="24"/>
        </w:rPr>
        <w:t>Informal support networks (family &amp; community) and social isolation among older Indigenous people</w:t>
      </w:r>
    </w:p>
    <w:p w14:paraId="49D63D80"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Family units and migration (shifting family dynamics, changing support networks)</w:t>
      </w:r>
    </w:p>
    <w:p w14:paraId="3B0235C3"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Changes to communities and attachments to community</w:t>
      </w:r>
    </w:p>
    <w:p w14:paraId="5ED540A5"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 xml:space="preserve">Connections to land and place </w:t>
      </w:r>
    </w:p>
    <w:p w14:paraId="361DECBC" w14:textId="77777777" w:rsidR="00912B73" w:rsidRPr="00022FF8" w:rsidRDefault="00912B73" w:rsidP="00022FF8">
      <w:pPr>
        <w:rPr>
          <w:rFonts w:asciiTheme="minorHAnsi" w:hAnsiTheme="minorHAnsi" w:cstheme="minorHAnsi"/>
          <w:sz w:val="24"/>
          <w:szCs w:val="24"/>
        </w:rPr>
      </w:pPr>
    </w:p>
    <w:p w14:paraId="350FA643" w14:textId="77777777" w:rsidR="00912B73" w:rsidRPr="00022FF8" w:rsidRDefault="00912B73" w:rsidP="00022FF8">
      <w:pPr>
        <w:pStyle w:val="Luettelokappale"/>
        <w:numPr>
          <w:ilvl w:val="0"/>
          <w:numId w:val="4"/>
        </w:numPr>
        <w:rPr>
          <w:rFonts w:asciiTheme="minorHAnsi" w:hAnsiTheme="minorHAnsi" w:cstheme="minorHAnsi"/>
          <w:sz w:val="24"/>
          <w:szCs w:val="24"/>
        </w:rPr>
      </w:pPr>
      <w:r w:rsidRPr="00022FF8">
        <w:rPr>
          <w:rFonts w:asciiTheme="minorHAnsi" w:hAnsiTheme="minorHAnsi" w:cstheme="minorHAnsi"/>
          <w:sz w:val="24"/>
          <w:szCs w:val="24"/>
        </w:rPr>
        <w:t>Elders in Indigenous families and communities</w:t>
      </w:r>
    </w:p>
    <w:p w14:paraId="346A3A7F"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Roles and contributions of Elders role in Indigenous communities and families</w:t>
      </w:r>
    </w:p>
    <w:p w14:paraId="6A52F206"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 xml:space="preserve">Changing meanings and purposes of Elders with the shifting family and </w:t>
      </w:r>
      <w:r w:rsidRPr="00022FF8">
        <w:rPr>
          <w:rFonts w:asciiTheme="minorHAnsi" w:hAnsiTheme="minorHAnsi" w:cstheme="minorHAnsi"/>
          <w:sz w:val="24"/>
          <w:szCs w:val="24"/>
        </w:rPr>
        <w:lastRenderedPageBreak/>
        <w:t>community dynamics</w:t>
      </w:r>
    </w:p>
    <w:p w14:paraId="0B1BD2DC"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 xml:space="preserve">Impacts on quality of life and well-being in Indigenous families and communities related to these changes </w:t>
      </w:r>
    </w:p>
    <w:p w14:paraId="4574ED01" w14:textId="77777777" w:rsidR="00912B73" w:rsidRPr="00022FF8" w:rsidRDefault="00912B73" w:rsidP="00022FF8">
      <w:pPr>
        <w:rPr>
          <w:rFonts w:asciiTheme="minorHAnsi" w:hAnsiTheme="minorHAnsi" w:cstheme="minorHAnsi"/>
          <w:sz w:val="24"/>
          <w:szCs w:val="24"/>
        </w:rPr>
      </w:pPr>
    </w:p>
    <w:p w14:paraId="31B52A36" w14:textId="77777777" w:rsidR="00912B73" w:rsidRPr="00022FF8" w:rsidRDefault="00912B73" w:rsidP="00022FF8">
      <w:pPr>
        <w:pStyle w:val="Luettelokappale"/>
        <w:numPr>
          <w:ilvl w:val="0"/>
          <w:numId w:val="4"/>
        </w:numPr>
        <w:rPr>
          <w:rFonts w:asciiTheme="minorHAnsi" w:hAnsiTheme="minorHAnsi" w:cstheme="minorHAnsi"/>
          <w:sz w:val="24"/>
          <w:szCs w:val="24"/>
        </w:rPr>
      </w:pPr>
      <w:r w:rsidRPr="00022FF8">
        <w:rPr>
          <w:rFonts w:asciiTheme="minorHAnsi" w:hAnsiTheme="minorHAnsi" w:cstheme="minorHAnsi"/>
          <w:sz w:val="24"/>
          <w:szCs w:val="24"/>
        </w:rPr>
        <w:t>Effects of spirituality and religion on older Indigenous adults</w:t>
      </w:r>
    </w:p>
    <w:p w14:paraId="0E213435"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Historical roots, history and colonization, discrimination and/or oppression</w:t>
      </w:r>
    </w:p>
    <w:p w14:paraId="2ADC9FE2"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Shifts in cultural and/or traditional values</w:t>
      </w:r>
    </w:p>
    <w:p w14:paraId="6CEE77A4"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Impact of religion and spirituality on well-being</w:t>
      </w:r>
    </w:p>
    <w:p w14:paraId="1370C6EB" w14:textId="77777777" w:rsidR="00912B73" w:rsidRPr="00022FF8" w:rsidRDefault="00912B73" w:rsidP="00022FF8">
      <w:pPr>
        <w:rPr>
          <w:rFonts w:asciiTheme="minorHAnsi" w:hAnsiTheme="minorHAnsi" w:cstheme="minorHAnsi"/>
          <w:sz w:val="24"/>
          <w:szCs w:val="24"/>
        </w:rPr>
      </w:pPr>
    </w:p>
    <w:p w14:paraId="688BCE0E" w14:textId="77777777" w:rsidR="00912B73" w:rsidRPr="00022FF8" w:rsidRDefault="00912B73" w:rsidP="00022FF8">
      <w:pPr>
        <w:pStyle w:val="Luettelokappale"/>
        <w:numPr>
          <w:ilvl w:val="0"/>
          <w:numId w:val="4"/>
        </w:numPr>
        <w:rPr>
          <w:rFonts w:asciiTheme="minorHAnsi" w:hAnsiTheme="minorHAnsi" w:cstheme="minorHAnsi"/>
          <w:sz w:val="24"/>
          <w:szCs w:val="24"/>
        </w:rPr>
      </w:pPr>
      <w:r w:rsidRPr="00022FF8">
        <w:rPr>
          <w:rFonts w:asciiTheme="minorHAnsi" w:hAnsiTheme="minorHAnsi" w:cstheme="minorHAnsi"/>
          <w:sz w:val="24"/>
          <w:szCs w:val="24"/>
        </w:rPr>
        <w:t xml:space="preserve">Current and best practices related to interventions and their outcomes in relation to quality of life of older Indigenous adults. </w:t>
      </w:r>
    </w:p>
    <w:p w14:paraId="566CE120"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Challenges researchers have faced when culturally adapting interventions for older adults in Indigenous communities.</w:t>
      </w:r>
    </w:p>
    <w:p w14:paraId="2A057400"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 xml:space="preserve">Reported benefits to older Indigenous adults of participating in intervention development. </w:t>
      </w:r>
    </w:p>
    <w:p w14:paraId="2E3FE2A4"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Lessons learned and best practices of intervention development – recommendations for researchers planning to partner with Indigenous communities to develop older adult programs/interventions.</w:t>
      </w:r>
    </w:p>
    <w:p w14:paraId="63E681B9" w14:textId="77777777" w:rsidR="00912B73" w:rsidRPr="00022FF8" w:rsidRDefault="00912B73" w:rsidP="00022FF8">
      <w:pPr>
        <w:rPr>
          <w:rFonts w:asciiTheme="minorHAnsi" w:hAnsiTheme="minorHAnsi" w:cstheme="minorHAnsi"/>
          <w:sz w:val="24"/>
          <w:szCs w:val="24"/>
        </w:rPr>
      </w:pPr>
    </w:p>
    <w:p w14:paraId="1D0B6F60" w14:textId="77777777" w:rsidR="00912B73" w:rsidRPr="00022FF8" w:rsidRDefault="00912B73" w:rsidP="00022FF8">
      <w:pPr>
        <w:pStyle w:val="Luettelokappale"/>
        <w:numPr>
          <w:ilvl w:val="0"/>
          <w:numId w:val="4"/>
        </w:numPr>
        <w:rPr>
          <w:rFonts w:asciiTheme="minorHAnsi" w:hAnsiTheme="minorHAnsi" w:cstheme="minorHAnsi"/>
          <w:sz w:val="24"/>
          <w:szCs w:val="24"/>
        </w:rPr>
      </w:pPr>
      <w:r w:rsidRPr="00022FF8">
        <w:rPr>
          <w:rFonts w:asciiTheme="minorHAnsi" w:hAnsiTheme="minorHAnsi" w:cstheme="minorHAnsi"/>
          <w:sz w:val="24"/>
          <w:szCs w:val="24"/>
        </w:rPr>
        <w:t>Approaches and challenges of research when working with Indigenous older adults and culturally appropriate research methods and methodologies</w:t>
      </w:r>
    </w:p>
    <w:p w14:paraId="5ABC6F32"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Indigenous knowledge systems</w:t>
      </w:r>
    </w:p>
    <w:p w14:paraId="0A02A949"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Research ethics – history, challenges, lessons learned</w:t>
      </w:r>
    </w:p>
    <w:p w14:paraId="2324FA03"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 xml:space="preserve">Cultural safety </w:t>
      </w:r>
    </w:p>
    <w:p w14:paraId="5C980A2C" w14:textId="77777777" w:rsidR="00912B73" w:rsidRPr="00022FF8" w:rsidRDefault="00912B73" w:rsidP="00022FF8">
      <w:pPr>
        <w:pStyle w:val="Luettelokappale"/>
        <w:numPr>
          <w:ilvl w:val="1"/>
          <w:numId w:val="4"/>
        </w:numPr>
        <w:rPr>
          <w:rFonts w:asciiTheme="minorHAnsi" w:hAnsiTheme="minorHAnsi" w:cstheme="minorHAnsi"/>
          <w:sz w:val="24"/>
          <w:szCs w:val="24"/>
        </w:rPr>
      </w:pPr>
      <w:r w:rsidRPr="00022FF8">
        <w:rPr>
          <w:rFonts w:asciiTheme="minorHAnsi" w:hAnsiTheme="minorHAnsi" w:cstheme="minorHAnsi"/>
          <w:sz w:val="24"/>
          <w:szCs w:val="24"/>
        </w:rPr>
        <w:t>Community, or tribal based participatory research</w:t>
      </w:r>
    </w:p>
    <w:p w14:paraId="4FCB25F5" w14:textId="77777777" w:rsidR="00912B73" w:rsidRPr="00022FF8" w:rsidRDefault="00912B73" w:rsidP="00912B73">
      <w:pPr>
        <w:rPr>
          <w:rFonts w:asciiTheme="minorHAnsi" w:hAnsiTheme="minorHAnsi" w:cstheme="minorHAnsi"/>
          <w:sz w:val="24"/>
          <w:szCs w:val="24"/>
        </w:rPr>
      </w:pPr>
    </w:p>
    <w:p w14:paraId="3F7BF807"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 xml:space="preserve">If you are interested in submitting an abstract of a chapter that fits with one of the above topics, or would like to discuss your topic with us that is not listed, please reply by email attachment to us both at Dr. Jordan Lewis at </w:t>
      </w:r>
      <w:r w:rsidRPr="0085500C">
        <w:rPr>
          <w:rFonts w:asciiTheme="minorHAnsi" w:hAnsiTheme="minorHAnsi" w:cstheme="minorHAnsi"/>
          <w:sz w:val="24"/>
          <w:szCs w:val="24"/>
        </w:rPr>
        <w:t xml:space="preserve">email </w:t>
      </w:r>
      <w:hyperlink r:id="rId8" w:tgtFrame="_blank" w:history="1">
        <w:r w:rsidR="0085500C" w:rsidRPr="0085500C">
          <w:rPr>
            <w:rStyle w:val="Hyperlinkki"/>
            <w:rFonts w:asciiTheme="minorHAnsi" w:hAnsiTheme="minorHAnsi" w:cstheme="minorHAnsi"/>
            <w:sz w:val="24"/>
            <w:szCs w:val="24"/>
          </w:rPr>
          <w:t>jplewis@d.umn.edu</w:t>
        </w:r>
      </w:hyperlink>
      <w:r w:rsidR="00022FF8" w:rsidRPr="00022FF8">
        <w:rPr>
          <w:rFonts w:asciiTheme="minorHAnsi" w:hAnsiTheme="minorHAnsi" w:cstheme="minorHAnsi"/>
          <w:sz w:val="24"/>
          <w:szCs w:val="24"/>
        </w:rPr>
        <w:t xml:space="preserve"> </w:t>
      </w:r>
      <w:r w:rsidRPr="00022FF8">
        <w:rPr>
          <w:rFonts w:asciiTheme="minorHAnsi" w:hAnsiTheme="minorHAnsi" w:cstheme="minorHAnsi"/>
          <w:sz w:val="24"/>
          <w:szCs w:val="24"/>
        </w:rPr>
        <w:t xml:space="preserve">and Dr. Tuula Heinonen at email address </w:t>
      </w:r>
      <w:hyperlink r:id="rId9" w:history="1">
        <w:r w:rsidR="00022FF8" w:rsidRPr="00022FF8">
          <w:rPr>
            <w:rStyle w:val="Hyperlinkki"/>
            <w:rFonts w:asciiTheme="minorHAnsi" w:hAnsiTheme="minorHAnsi" w:cstheme="minorHAnsi"/>
            <w:sz w:val="24"/>
            <w:szCs w:val="24"/>
          </w:rPr>
          <w:t>tuula.heinonen@umanitoba.ca</w:t>
        </w:r>
      </w:hyperlink>
      <w:r w:rsidR="00022FF8" w:rsidRPr="00022FF8">
        <w:rPr>
          <w:rFonts w:asciiTheme="minorHAnsi" w:hAnsiTheme="minorHAnsi" w:cstheme="minorHAnsi"/>
          <w:sz w:val="24"/>
          <w:szCs w:val="24"/>
        </w:rPr>
        <w:t>.</w:t>
      </w:r>
      <w:r w:rsidRPr="00022FF8">
        <w:rPr>
          <w:rFonts w:asciiTheme="minorHAnsi" w:hAnsiTheme="minorHAnsi" w:cstheme="minorHAnsi"/>
          <w:sz w:val="24"/>
          <w:szCs w:val="24"/>
        </w:rPr>
        <w:t xml:space="preserve"> Please include the following information (on a separate page):</w:t>
      </w:r>
    </w:p>
    <w:p w14:paraId="11E6FE16" w14:textId="77777777" w:rsidR="00912B73" w:rsidRPr="00022FF8" w:rsidRDefault="00912B73" w:rsidP="00912B73">
      <w:pPr>
        <w:rPr>
          <w:rFonts w:asciiTheme="minorHAnsi" w:hAnsiTheme="minorHAnsi" w:cstheme="minorHAnsi"/>
          <w:sz w:val="24"/>
          <w:szCs w:val="24"/>
        </w:rPr>
      </w:pPr>
    </w:p>
    <w:p w14:paraId="65AE47CA"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-Your name(s) and affiliation(s)</w:t>
      </w:r>
    </w:p>
    <w:p w14:paraId="6A04FA41"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-Your ethnic background and the cultural identity you maintain</w:t>
      </w:r>
    </w:p>
    <w:p w14:paraId="5C0182B4"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-Suggested title for the chapter</w:t>
      </w:r>
    </w:p>
    <w:p w14:paraId="41000D3B"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 xml:space="preserve">-With which category listed above does the chapter best fit </w:t>
      </w:r>
    </w:p>
    <w:p w14:paraId="3A08621B"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-Which Indigenous group, including geographical region, will the chapter discuss</w:t>
      </w:r>
    </w:p>
    <w:p w14:paraId="6EA87F32"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-Tribal or local ethical approvals for chapter content (if data is presented)</w:t>
      </w:r>
    </w:p>
    <w:p w14:paraId="512495C0" w14:textId="77777777" w:rsidR="00912B73" w:rsidRPr="00022FF8" w:rsidRDefault="00912B73" w:rsidP="00912B73">
      <w:pPr>
        <w:rPr>
          <w:rFonts w:asciiTheme="minorHAnsi" w:hAnsiTheme="minorHAnsi" w:cstheme="minorHAnsi"/>
          <w:sz w:val="24"/>
          <w:szCs w:val="24"/>
        </w:rPr>
      </w:pPr>
    </w:p>
    <w:p w14:paraId="0391D8DF" w14:textId="77777777" w:rsidR="00912B73"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 xml:space="preserve">Abstracts should be no more than 500 words in length. The chapter must not have been previously published elsewhere. We require chapters to be no more than 30 pages in length (double-spaced 12 pt. in Times Roman font) and in Word format.  </w:t>
      </w:r>
    </w:p>
    <w:p w14:paraId="0D3988A1" w14:textId="77777777" w:rsidR="00CC61C0" w:rsidRPr="00022FF8" w:rsidRDefault="00CC61C0" w:rsidP="00912B73">
      <w:pPr>
        <w:rPr>
          <w:rFonts w:asciiTheme="minorHAnsi" w:hAnsiTheme="minorHAnsi" w:cstheme="minorHAnsi"/>
          <w:sz w:val="24"/>
          <w:szCs w:val="24"/>
        </w:rPr>
      </w:pPr>
    </w:p>
    <w:p w14:paraId="733B4301" w14:textId="77777777" w:rsidR="00912B73" w:rsidRDefault="00912B73" w:rsidP="00912B73">
      <w:pPr>
        <w:rPr>
          <w:rFonts w:asciiTheme="minorHAnsi" w:hAnsiTheme="minorHAnsi" w:cstheme="minorHAnsi"/>
          <w:sz w:val="24"/>
          <w:szCs w:val="24"/>
        </w:rPr>
      </w:pPr>
    </w:p>
    <w:tbl>
      <w:tblPr>
        <w:tblStyle w:val="TaulukkoRuudukko"/>
        <w:tblW w:w="11430" w:type="dxa"/>
        <w:tblInd w:w="-1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9" w:type="dxa"/>
          <w:right w:w="79" w:type="dxa"/>
        </w:tblCellMar>
        <w:tblLook w:val="04A0" w:firstRow="1" w:lastRow="0" w:firstColumn="1" w:lastColumn="0" w:noHBand="0" w:noVBand="1"/>
      </w:tblPr>
      <w:tblGrid>
        <w:gridCol w:w="1080"/>
        <w:gridCol w:w="810"/>
        <w:gridCol w:w="3131"/>
        <w:gridCol w:w="1798"/>
        <w:gridCol w:w="4611"/>
      </w:tblGrid>
      <w:tr w:rsidR="00CC61C0" w:rsidRPr="00D072A0" w14:paraId="18BFDE88" w14:textId="77777777" w:rsidTr="00AC4FA5">
        <w:tc>
          <w:tcPr>
            <w:tcW w:w="11430" w:type="dxa"/>
            <w:gridSpan w:val="5"/>
            <w:tcBorders>
              <w:top w:val="single" w:sz="2" w:space="0" w:color="auto"/>
              <w:left w:val="single" w:sz="2" w:space="0" w:color="auto"/>
              <w:bottom w:val="single" w:sz="2" w:space="0" w:color="auto"/>
              <w:right w:val="single" w:sz="2" w:space="0" w:color="auto"/>
            </w:tcBorders>
          </w:tcPr>
          <w:p w14:paraId="4386783F" w14:textId="77777777" w:rsidR="00CC61C0" w:rsidRPr="00D072A0" w:rsidRDefault="00CC61C0" w:rsidP="00CC61C0">
            <w:pPr>
              <w:rPr>
                <w:rFonts w:asciiTheme="minorHAnsi" w:hAnsiTheme="minorHAnsi" w:cstheme="minorHAnsi"/>
                <w:sz w:val="24"/>
                <w:szCs w:val="24"/>
                <w:lang w:val="en-CA"/>
              </w:rPr>
            </w:pPr>
            <w:r>
              <w:rPr>
                <w:rFonts w:asciiTheme="minorHAnsi" w:hAnsiTheme="minorHAnsi" w:cstheme="minorHAnsi"/>
                <w:b/>
                <w:sz w:val="24"/>
                <w:szCs w:val="24"/>
                <w:lang w:val="en-CA"/>
              </w:rPr>
              <w:lastRenderedPageBreak/>
              <w:t>**</w:t>
            </w:r>
            <w:r w:rsidRPr="00CC61C0">
              <w:rPr>
                <w:rFonts w:asciiTheme="minorHAnsi" w:hAnsiTheme="minorHAnsi" w:cstheme="minorHAnsi"/>
                <w:b/>
                <w:sz w:val="24"/>
                <w:szCs w:val="24"/>
                <w:lang w:val="en-CA"/>
              </w:rPr>
              <w:t>PLEASE COMPLETE AND EMAIL</w:t>
            </w:r>
            <w:r>
              <w:rPr>
                <w:rFonts w:asciiTheme="minorHAnsi" w:hAnsiTheme="minorHAnsi" w:cstheme="minorHAnsi"/>
                <w:sz w:val="24"/>
                <w:szCs w:val="24"/>
              </w:rPr>
              <w:t xml:space="preserve"> information to</w:t>
            </w:r>
            <w:r w:rsidRPr="00CC61C0">
              <w:rPr>
                <w:rFonts w:asciiTheme="minorHAnsi" w:hAnsiTheme="minorHAnsi" w:cstheme="minorHAnsi"/>
                <w:sz w:val="24"/>
                <w:szCs w:val="24"/>
              </w:rPr>
              <w:t xml:space="preserve"> both Dr. Jordan Lewis at email </w:t>
            </w:r>
            <w:hyperlink r:id="rId10" w:tgtFrame="_blank" w:history="1">
              <w:r w:rsidR="0085500C" w:rsidRPr="0085500C">
                <w:rPr>
                  <w:rStyle w:val="Hyperlinkki"/>
                  <w:rFonts w:asciiTheme="minorHAnsi" w:hAnsiTheme="minorHAnsi" w:cstheme="minorHAnsi"/>
                  <w:sz w:val="24"/>
                  <w:szCs w:val="24"/>
                </w:rPr>
                <w:t>jplewis@d.umn.edu</w:t>
              </w:r>
            </w:hyperlink>
            <w:r w:rsidRPr="00CC61C0">
              <w:rPr>
                <w:rFonts w:asciiTheme="minorHAnsi" w:hAnsiTheme="minorHAnsi" w:cstheme="minorHAnsi"/>
                <w:sz w:val="24"/>
                <w:szCs w:val="24"/>
              </w:rPr>
              <w:t xml:space="preserve"> and Dr. Tuula Heinonen at email address </w:t>
            </w:r>
            <w:hyperlink r:id="rId11" w:history="1">
              <w:r w:rsidRPr="00CC61C0">
                <w:rPr>
                  <w:rStyle w:val="Hyperlinkki"/>
                  <w:rFonts w:asciiTheme="minorHAnsi" w:hAnsiTheme="minorHAnsi" w:cstheme="minorHAnsi"/>
                  <w:sz w:val="24"/>
                  <w:szCs w:val="24"/>
                </w:rPr>
                <w:t>tuula.heinonen@umanitoba.ca</w:t>
              </w:r>
            </w:hyperlink>
            <w:r>
              <w:rPr>
                <w:rFonts w:asciiTheme="minorHAnsi" w:hAnsiTheme="minorHAnsi" w:cstheme="minorHAnsi"/>
                <w:sz w:val="24"/>
                <w:szCs w:val="24"/>
                <w:lang w:val="en-CA"/>
              </w:rPr>
              <w:t>**</w:t>
            </w:r>
          </w:p>
        </w:tc>
      </w:tr>
      <w:tr w:rsidR="00D072A0" w:rsidRPr="00D072A0" w14:paraId="14DF43C3" w14:textId="77777777" w:rsidTr="00CC61C0">
        <w:tc>
          <w:tcPr>
            <w:tcW w:w="1080" w:type="dxa"/>
            <w:tcBorders>
              <w:top w:val="single" w:sz="2" w:space="0" w:color="auto"/>
              <w:left w:val="single" w:sz="2" w:space="0" w:color="auto"/>
              <w:bottom w:val="single" w:sz="2" w:space="0" w:color="auto"/>
              <w:right w:val="single" w:sz="2" w:space="0" w:color="auto"/>
            </w:tcBorders>
            <w:hideMark/>
          </w:tcPr>
          <w:p w14:paraId="13C8D27D" w14:textId="77777777" w:rsidR="00D072A0" w:rsidRPr="00D072A0" w:rsidRDefault="00D072A0" w:rsidP="00D072A0">
            <w:pPr>
              <w:rPr>
                <w:rFonts w:asciiTheme="minorHAnsi" w:hAnsiTheme="minorHAnsi" w:cstheme="minorHAnsi"/>
                <w:sz w:val="24"/>
                <w:szCs w:val="24"/>
                <w:lang w:val="en-CA"/>
              </w:rPr>
            </w:pPr>
            <w:r w:rsidRPr="00D072A0">
              <w:rPr>
                <w:rFonts w:asciiTheme="minorHAnsi" w:hAnsiTheme="minorHAnsi" w:cstheme="minorHAnsi"/>
                <w:sz w:val="24"/>
                <w:szCs w:val="24"/>
                <w:lang w:val="en-CA"/>
              </w:rPr>
              <w:t>Country</w:t>
            </w:r>
          </w:p>
        </w:tc>
        <w:tc>
          <w:tcPr>
            <w:tcW w:w="810" w:type="dxa"/>
            <w:tcBorders>
              <w:top w:val="single" w:sz="2" w:space="0" w:color="auto"/>
              <w:left w:val="single" w:sz="2" w:space="0" w:color="auto"/>
              <w:bottom w:val="single" w:sz="2" w:space="0" w:color="auto"/>
              <w:right w:val="single" w:sz="2" w:space="0" w:color="auto"/>
            </w:tcBorders>
            <w:hideMark/>
          </w:tcPr>
          <w:p w14:paraId="1A3FB90A" w14:textId="77777777" w:rsidR="00D072A0" w:rsidRPr="00D072A0" w:rsidRDefault="00D072A0" w:rsidP="00D072A0">
            <w:pPr>
              <w:rPr>
                <w:rFonts w:asciiTheme="minorHAnsi" w:hAnsiTheme="minorHAnsi" w:cstheme="minorHAnsi"/>
                <w:sz w:val="24"/>
                <w:szCs w:val="24"/>
                <w:lang w:val="en-CA"/>
              </w:rPr>
            </w:pPr>
            <w:r w:rsidRPr="00D072A0">
              <w:rPr>
                <w:rFonts w:asciiTheme="minorHAnsi" w:hAnsiTheme="minorHAnsi" w:cstheme="minorHAnsi"/>
                <w:sz w:val="24"/>
                <w:szCs w:val="24"/>
                <w:lang w:val="en-CA"/>
              </w:rPr>
              <w:t>Name</w:t>
            </w:r>
          </w:p>
        </w:tc>
        <w:tc>
          <w:tcPr>
            <w:tcW w:w="3131" w:type="dxa"/>
            <w:tcBorders>
              <w:top w:val="single" w:sz="2" w:space="0" w:color="auto"/>
              <w:left w:val="single" w:sz="2" w:space="0" w:color="auto"/>
              <w:bottom w:val="single" w:sz="2" w:space="0" w:color="auto"/>
              <w:right w:val="single" w:sz="2" w:space="0" w:color="auto"/>
            </w:tcBorders>
            <w:hideMark/>
          </w:tcPr>
          <w:p w14:paraId="19AA6DE1" w14:textId="77777777" w:rsidR="00D072A0" w:rsidRPr="00D072A0" w:rsidRDefault="00D072A0" w:rsidP="00D072A0">
            <w:pPr>
              <w:rPr>
                <w:rFonts w:asciiTheme="minorHAnsi" w:hAnsiTheme="minorHAnsi" w:cstheme="minorHAnsi"/>
                <w:sz w:val="24"/>
                <w:szCs w:val="24"/>
                <w:lang w:val="en-CA"/>
              </w:rPr>
            </w:pPr>
            <w:r w:rsidRPr="00D072A0">
              <w:rPr>
                <w:rFonts w:asciiTheme="minorHAnsi" w:hAnsiTheme="minorHAnsi" w:cstheme="minorHAnsi"/>
                <w:sz w:val="24"/>
                <w:szCs w:val="24"/>
                <w:lang w:val="en-CA"/>
              </w:rPr>
              <w:t>Affiliation</w:t>
            </w:r>
          </w:p>
        </w:tc>
        <w:tc>
          <w:tcPr>
            <w:tcW w:w="1798" w:type="dxa"/>
            <w:tcBorders>
              <w:top w:val="single" w:sz="2" w:space="0" w:color="auto"/>
              <w:left w:val="single" w:sz="2" w:space="0" w:color="auto"/>
              <w:bottom w:val="single" w:sz="2" w:space="0" w:color="auto"/>
              <w:right w:val="single" w:sz="2" w:space="0" w:color="auto"/>
            </w:tcBorders>
            <w:hideMark/>
          </w:tcPr>
          <w:p w14:paraId="3A4621E3" w14:textId="77777777" w:rsidR="00D072A0" w:rsidRPr="00D072A0" w:rsidRDefault="00D072A0" w:rsidP="00D072A0">
            <w:pPr>
              <w:rPr>
                <w:rFonts w:asciiTheme="minorHAnsi" w:hAnsiTheme="minorHAnsi" w:cstheme="minorHAnsi"/>
                <w:sz w:val="24"/>
                <w:szCs w:val="24"/>
                <w:lang w:val="en-CA"/>
              </w:rPr>
            </w:pPr>
            <w:r w:rsidRPr="00D072A0">
              <w:rPr>
                <w:rFonts w:asciiTheme="minorHAnsi" w:hAnsiTheme="minorHAnsi" w:cstheme="minorHAnsi"/>
                <w:sz w:val="24"/>
                <w:szCs w:val="24"/>
                <w:lang w:val="en-CA"/>
              </w:rPr>
              <w:t xml:space="preserve">Areas of interest </w:t>
            </w:r>
          </w:p>
        </w:tc>
        <w:tc>
          <w:tcPr>
            <w:tcW w:w="4611" w:type="dxa"/>
            <w:tcBorders>
              <w:top w:val="single" w:sz="2" w:space="0" w:color="auto"/>
              <w:left w:val="single" w:sz="2" w:space="0" w:color="auto"/>
              <w:bottom w:val="single" w:sz="2" w:space="0" w:color="auto"/>
              <w:right w:val="single" w:sz="2" w:space="0" w:color="auto"/>
            </w:tcBorders>
            <w:hideMark/>
          </w:tcPr>
          <w:p w14:paraId="2F8ED071" w14:textId="77777777" w:rsidR="00D072A0" w:rsidRPr="00D072A0" w:rsidRDefault="00D072A0" w:rsidP="00D072A0">
            <w:pPr>
              <w:rPr>
                <w:rFonts w:asciiTheme="minorHAnsi" w:hAnsiTheme="minorHAnsi" w:cstheme="minorHAnsi"/>
                <w:sz w:val="24"/>
                <w:szCs w:val="24"/>
                <w:lang w:val="en-CA"/>
              </w:rPr>
            </w:pPr>
            <w:r w:rsidRPr="00D072A0">
              <w:rPr>
                <w:rFonts w:asciiTheme="minorHAnsi" w:hAnsiTheme="minorHAnsi" w:cstheme="minorHAnsi"/>
                <w:sz w:val="24"/>
                <w:szCs w:val="24"/>
                <w:lang w:val="en-CA"/>
              </w:rPr>
              <w:t>Website/Social media</w:t>
            </w:r>
            <w:r w:rsidR="00CC61C0">
              <w:rPr>
                <w:rFonts w:asciiTheme="minorHAnsi" w:hAnsiTheme="minorHAnsi" w:cstheme="minorHAnsi"/>
                <w:sz w:val="24"/>
                <w:szCs w:val="24"/>
                <w:lang w:val="en-CA"/>
              </w:rPr>
              <w:t>/Contact Information</w:t>
            </w:r>
          </w:p>
        </w:tc>
      </w:tr>
      <w:tr w:rsidR="00D072A0" w:rsidRPr="00D072A0" w14:paraId="77744AF4" w14:textId="77777777" w:rsidTr="00CC61C0">
        <w:trPr>
          <w:trHeight w:val="2527"/>
        </w:trPr>
        <w:tc>
          <w:tcPr>
            <w:tcW w:w="1080" w:type="dxa"/>
            <w:tcBorders>
              <w:top w:val="single" w:sz="2" w:space="0" w:color="auto"/>
              <w:left w:val="single" w:sz="2" w:space="0" w:color="auto"/>
              <w:bottom w:val="single" w:sz="2" w:space="0" w:color="auto"/>
              <w:right w:val="single" w:sz="2" w:space="0" w:color="auto"/>
            </w:tcBorders>
          </w:tcPr>
          <w:p w14:paraId="543758F8" w14:textId="77777777" w:rsidR="00D072A0" w:rsidRPr="00D072A0" w:rsidRDefault="00D072A0" w:rsidP="00D072A0">
            <w:pPr>
              <w:rPr>
                <w:rFonts w:asciiTheme="minorHAnsi" w:hAnsiTheme="minorHAnsi" w:cstheme="minorHAnsi"/>
                <w:sz w:val="24"/>
                <w:szCs w:val="24"/>
                <w:lang w:val="en-CA"/>
              </w:rPr>
            </w:pPr>
          </w:p>
        </w:tc>
        <w:tc>
          <w:tcPr>
            <w:tcW w:w="810" w:type="dxa"/>
            <w:tcBorders>
              <w:top w:val="single" w:sz="2" w:space="0" w:color="auto"/>
              <w:left w:val="single" w:sz="2" w:space="0" w:color="auto"/>
              <w:bottom w:val="single" w:sz="2" w:space="0" w:color="auto"/>
              <w:right w:val="single" w:sz="2" w:space="0" w:color="auto"/>
            </w:tcBorders>
          </w:tcPr>
          <w:p w14:paraId="6A5D06B8" w14:textId="77777777" w:rsidR="00D072A0" w:rsidRPr="00D072A0" w:rsidRDefault="00D072A0" w:rsidP="00D072A0">
            <w:pPr>
              <w:rPr>
                <w:rFonts w:asciiTheme="minorHAnsi" w:hAnsiTheme="minorHAnsi" w:cstheme="minorHAnsi"/>
                <w:sz w:val="24"/>
                <w:szCs w:val="24"/>
                <w:lang w:val="en-CA"/>
              </w:rPr>
            </w:pPr>
          </w:p>
        </w:tc>
        <w:tc>
          <w:tcPr>
            <w:tcW w:w="3131" w:type="dxa"/>
            <w:tcBorders>
              <w:top w:val="single" w:sz="2" w:space="0" w:color="auto"/>
              <w:left w:val="single" w:sz="2" w:space="0" w:color="auto"/>
              <w:bottom w:val="single" w:sz="2" w:space="0" w:color="auto"/>
              <w:right w:val="single" w:sz="2" w:space="0" w:color="auto"/>
            </w:tcBorders>
          </w:tcPr>
          <w:p w14:paraId="0DD7BEE0" w14:textId="77777777" w:rsidR="00D072A0" w:rsidRPr="00D072A0" w:rsidRDefault="00D072A0" w:rsidP="00D072A0">
            <w:pPr>
              <w:rPr>
                <w:rFonts w:asciiTheme="minorHAnsi" w:hAnsiTheme="minorHAnsi" w:cstheme="minorHAnsi"/>
                <w:sz w:val="24"/>
                <w:szCs w:val="24"/>
                <w:lang w:val="en-CA"/>
              </w:rPr>
            </w:pPr>
          </w:p>
        </w:tc>
        <w:tc>
          <w:tcPr>
            <w:tcW w:w="1798" w:type="dxa"/>
            <w:tcBorders>
              <w:top w:val="single" w:sz="2" w:space="0" w:color="auto"/>
              <w:left w:val="single" w:sz="2" w:space="0" w:color="auto"/>
              <w:bottom w:val="single" w:sz="2" w:space="0" w:color="auto"/>
              <w:right w:val="single" w:sz="2" w:space="0" w:color="auto"/>
            </w:tcBorders>
          </w:tcPr>
          <w:p w14:paraId="28C25EC9" w14:textId="77777777" w:rsidR="00D072A0" w:rsidRPr="00D072A0" w:rsidRDefault="00D072A0" w:rsidP="00D072A0">
            <w:pPr>
              <w:rPr>
                <w:rFonts w:asciiTheme="minorHAnsi" w:hAnsiTheme="minorHAnsi" w:cstheme="minorHAnsi"/>
                <w:sz w:val="24"/>
                <w:szCs w:val="24"/>
                <w:lang w:val="en-CA"/>
              </w:rPr>
            </w:pPr>
          </w:p>
        </w:tc>
        <w:tc>
          <w:tcPr>
            <w:tcW w:w="4611" w:type="dxa"/>
            <w:tcBorders>
              <w:top w:val="single" w:sz="2" w:space="0" w:color="auto"/>
              <w:left w:val="single" w:sz="2" w:space="0" w:color="auto"/>
              <w:bottom w:val="single" w:sz="2" w:space="0" w:color="auto"/>
              <w:right w:val="single" w:sz="2" w:space="0" w:color="auto"/>
            </w:tcBorders>
          </w:tcPr>
          <w:p w14:paraId="43BAFC77" w14:textId="77777777" w:rsidR="00D072A0" w:rsidRPr="00D072A0" w:rsidRDefault="00D072A0" w:rsidP="00D072A0">
            <w:pPr>
              <w:rPr>
                <w:rFonts w:asciiTheme="minorHAnsi" w:hAnsiTheme="minorHAnsi" w:cstheme="minorHAnsi"/>
                <w:sz w:val="24"/>
                <w:szCs w:val="24"/>
                <w:lang w:val="en-CA"/>
              </w:rPr>
            </w:pPr>
          </w:p>
        </w:tc>
      </w:tr>
    </w:tbl>
    <w:p w14:paraId="436C57CB" w14:textId="77777777" w:rsidR="00D072A0" w:rsidRPr="00022FF8" w:rsidRDefault="00D072A0" w:rsidP="00912B73">
      <w:pPr>
        <w:rPr>
          <w:rFonts w:asciiTheme="minorHAnsi" w:hAnsiTheme="minorHAnsi" w:cstheme="minorHAnsi"/>
          <w:sz w:val="24"/>
          <w:szCs w:val="24"/>
        </w:rPr>
      </w:pPr>
    </w:p>
    <w:p w14:paraId="2E70E8FA" w14:textId="77777777" w:rsidR="00022FF8" w:rsidRPr="00022FF8" w:rsidRDefault="00022FF8" w:rsidP="00912B73">
      <w:pPr>
        <w:rPr>
          <w:rFonts w:asciiTheme="minorHAnsi" w:hAnsiTheme="minorHAnsi" w:cstheme="minorHAnsi"/>
          <w:sz w:val="24"/>
          <w:szCs w:val="24"/>
        </w:rPr>
      </w:pPr>
    </w:p>
    <w:p w14:paraId="3CA69DAE" w14:textId="77777777" w:rsidR="00022FF8" w:rsidRPr="00022FF8" w:rsidRDefault="00022FF8" w:rsidP="00912B73">
      <w:pPr>
        <w:rPr>
          <w:rFonts w:asciiTheme="minorHAnsi" w:hAnsiTheme="minorHAnsi" w:cstheme="minorHAnsi"/>
          <w:sz w:val="24"/>
          <w:szCs w:val="24"/>
        </w:rPr>
      </w:pPr>
      <w:r w:rsidRPr="00022FF8">
        <w:rPr>
          <w:rFonts w:asciiTheme="minorHAnsi" w:hAnsiTheme="minorHAnsi" w:cstheme="minorHAnsi"/>
          <w:noProof/>
          <w:sz w:val="24"/>
          <w:szCs w:val="24"/>
          <w:lang w:val="fi-FI" w:eastAsia="fi-FI"/>
        </w:rPr>
        <w:drawing>
          <wp:inline distT="0" distB="0" distL="0" distR="0" wp14:anchorId="0B34363D" wp14:editId="6D117915">
            <wp:extent cx="1375831" cy="49594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2-12 at 8.19.00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7108" cy="503616"/>
                    </a:xfrm>
                    <a:prstGeom prst="rect">
                      <a:avLst/>
                    </a:prstGeom>
                  </pic:spPr>
                </pic:pic>
              </a:graphicData>
            </a:graphic>
          </wp:inline>
        </w:drawing>
      </w:r>
    </w:p>
    <w:p w14:paraId="5EFBF466"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 xml:space="preserve"> </w:t>
      </w:r>
    </w:p>
    <w:p w14:paraId="02DBE53E"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Jordan P. Lewis, FGSA, CPG, MSW, PhD (Unangax/Aleut, Native Village of Naknek)</w:t>
      </w:r>
    </w:p>
    <w:p w14:paraId="48F63C7C"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Professor</w:t>
      </w:r>
    </w:p>
    <w:p w14:paraId="3D05BCE8" w14:textId="77777777" w:rsidR="00992755" w:rsidRPr="00992755" w:rsidRDefault="00992755" w:rsidP="00992755">
      <w:pPr>
        <w:rPr>
          <w:rFonts w:asciiTheme="minorHAnsi" w:hAnsiTheme="minorHAnsi" w:cstheme="minorHAnsi"/>
          <w:sz w:val="24"/>
          <w:szCs w:val="24"/>
        </w:rPr>
      </w:pPr>
      <w:r w:rsidRPr="00992755">
        <w:rPr>
          <w:rFonts w:asciiTheme="minorHAnsi" w:hAnsiTheme="minorHAnsi" w:cstheme="minorHAnsi"/>
          <w:sz w:val="24"/>
          <w:szCs w:val="24"/>
        </w:rPr>
        <w:t>Memory Keepers Medical Discovery Team - Health Equity </w:t>
      </w:r>
    </w:p>
    <w:p w14:paraId="202CE6AD" w14:textId="77777777" w:rsidR="00992755" w:rsidRPr="00992755" w:rsidRDefault="00992755" w:rsidP="00992755">
      <w:pPr>
        <w:rPr>
          <w:rFonts w:asciiTheme="minorHAnsi" w:hAnsiTheme="minorHAnsi" w:cstheme="minorHAnsi"/>
          <w:sz w:val="24"/>
          <w:szCs w:val="24"/>
        </w:rPr>
      </w:pPr>
      <w:r w:rsidRPr="00992755">
        <w:rPr>
          <w:rFonts w:asciiTheme="minorHAnsi" w:hAnsiTheme="minorHAnsi" w:cstheme="minorHAnsi"/>
          <w:sz w:val="24"/>
          <w:szCs w:val="24"/>
        </w:rPr>
        <w:t>Professor, Department of Family Medicine &amp; Biobehavioral Health </w:t>
      </w:r>
    </w:p>
    <w:p w14:paraId="759A3EE1" w14:textId="77777777" w:rsidR="00992755" w:rsidRPr="00992755" w:rsidRDefault="00992755" w:rsidP="00992755">
      <w:pPr>
        <w:rPr>
          <w:rFonts w:asciiTheme="minorHAnsi" w:hAnsiTheme="minorHAnsi" w:cstheme="minorHAnsi"/>
          <w:sz w:val="24"/>
          <w:szCs w:val="24"/>
        </w:rPr>
      </w:pPr>
      <w:r w:rsidRPr="00992755">
        <w:rPr>
          <w:rFonts w:asciiTheme="minorHAnsi" w:hAnsiTheme="minorHAnsi" w:cstheme="minorHAnsi"/>
          <w:sz w:val="24"/>
          <w:szCs w:val="24"/>
        </w:rPr>
        <w:t>University of Minnesota Medical School, Duluth campus</w:t>
      </w:r>
    </w:p>
    <w:p w14:paraId="396B3B3E" w14:textId="77777777" w:rsidR="00992755" w:rsidRPr="00992755" w:rsidRDefault="00992755" w:rsidP="00992755">
      <w:pPr>
        <w:rPr>
          <w:rFonts w:asciiTheme="minorHAnsi" w:hAnsiTheme="minorHAnsi" w:cstheme="minorHAnsi"/>
          <w:sz w:val="24"/>
          <w:szCs w:val="24"/>
        </w:rPr>
      </w:pPr>
      <w:r w:rsidRPr="00992755">
        <w:rPr>
          <w:rFonts w:asciiTheme="minorHAnsi" w:hAnsiTheme="minorHAnsi" w:cstheme="minorHAnsi"/>
          <w:sz w:val="24"/>
          <w:szCs w:val="24"/>
        </w:rPr>
        <w:t>624 E. 1st. Street, Suite 201</w:t>
      </w:r>
    </w:p>
    <w:p w14:paraId="61CC9CF4" w14:textId="77777777" w:rsidR="00992755" w:rsidRPr="00992755" w:rsidRDefault="00992755" w:rsidP="00992755">
      <w:pPr>
        <w:rPr>
          <w:rFonts w:asciiTheme="minorHAnsi" w:hAnsiTheme="minorHAnsi" w:cstheme="minorHAnsi"/>
          <w:sz w:val="24"/>
          <w:szCs w:val="24"/>
        </w:rPr>
      </w:pPr>
      <w:r w:rsidRPr="00992755">
        <w:rPr>
          <w:rFonts w:asciiTheme="minorHAnsi" w:hAnsiTheme="minorHAnsi" w:cstheme="minorHAnsi"/>
          <w:sz w:val="24"/>
          <w:szCs w:val="24"/>
        </w:rPr>
        <w:t>Duluth, Minnesota 55805</w:t>
      </w:r>
    </w:p>
    <w:p w14:paraId="01AE17E8" w14:textId="77777777" w:rsidR="00992755" w:rsidRPr="00992755" w:rsidRDefault="00992755" w:rsidP="00992755">
      <w:pPr>
        <w:rPr>
          <w:rFonts w:asciiTheme="minorHAnsi" w:hAnsiTheme="minorHAnsi" w:cstheme="minorHAnsi"/>
          <w:sz w:val="24"/>
          <w:szCs w:val="24"/>
        </w:rPr>
      </w:pPr>
      <w:r w:rsidRPr="00992755">
        <w:rPr>
          <w:rFonts w:asciiTheme="minorHAnsi" w:hAnsiTheme="minorHAnsi" w:cstheme="minorHAnsi"/>
          <w:sz w:val="24"/>
          <w:szCs w:val="24"/>
        </w:rPr>
        <w:t>Office: 218-726-7024</w:t>
      </w:r>
    </w:p>
    <w:p w14:paraId="0ED7DBE7" w14:textId="77777777" w:rsidR="00992755" w:rsidRPr="00992755" w:rsidRDefault="00271515" w:rsidP="00992755">
      <w:pPr>
        <w:rPr>
          <w:rFonts w:asciiTheme="minorHAnsi" w:hAnsiTheme="minorHAnsi" w:cstheme="minorHAnsi"/>
          <w:sz w:val="24"/>
          <w:szCs w:val="24"/>
        </w:rPr>
      </w:pPr>
      <w:hyperlink r:id="rId13" w:tgtFrame="_blank" w:history="1">
        <w:r w:rsidR="00992755" w:rsidRPr="00992755">
          <w:rPr>
            <w:rStyle w:val="Hyperlinkki"/>
            <w:rFonts w:asciiTheme="minorHAnsi" w:hAnsiTheme="minorHAnsi" w:cstheme="minorHAnsi"/>
            <w:sz w:val="24"/>
            <w:szCs w:val="24"/>
          </w:rPr>
          <w:t>j</w:t>
        </w:r>
      </w:hyperlink>
      <w:hyperlink r:id="rId14" w:tgtFrame="_blank" w:history="1">
        <w:r w:rsidR="00992755" w:rsidRPr="00992755">
          <w:rPr>
            <w:rStyle w:val="Hyperlinkki"/>
            <w:rFonts w:asciiTheme="minorHAnsi" w:hAnsiTheme="minorHAnsi" w:cstheme="minorHAnsi"/>
            <w:sz w:val="24"/>
            <w:szCs w:val="24"/>
          </w:rPr>
          <w:t>plewis@d.umn.edu</w:t>
        </w:r>
      </w:hyperlink>
    </w:p>
    <w:p w14:paraId="0A1BDE60" w14:textId="77777777" w:rsidR="00992755" w:rsidRPr="00992755" w:rsidRDefault="00271515" w:rsidP="00992755">
      <w:pPr>
        <w:rPr>
          <w:rFonts w:asciiTheme="minorHAnsi" w:hAnsiTheme="minorHAnsi" w:cstheme="minorHAnsi"/>
          <w:sz w:val="24"/>
          <w:szCs w:val="24"/>
        </w:rPr>
      </w:pPr>
      <w:hyperlink r:id="rId15" w:tgtFrame="_blank" w:history="1">
        <w:r w:rsidR="00992755" w:rsidRPr="00992755">
          <w:rPr>
            <w:rStyle w:val="Hyperlinkki"/>
            <w:rFonts w:asciiTheme="minorHAnsi" w:hAnsiTheme="minorHAnsi" w:cstheme="minorHAnsi"/>
            <w:sz w:val="24"/>
            <w:szCs w:val="24"/>
          </w:rPr>
          <w:t>www.memorykeepersmdt.com</w:t>
        </w:r>
      </w:hyperlink>
    </w:p>
    <w:p w14:paraId="61473734" w14:textId="77777777" w:rsidR="00912B73" w:rsidRPr="00022FF8" w:rsidRDefault="00912B73" w:rsidP="00912B73">
      <w:pPr>
        <w:rPr>
          <w:rFonts w:asciiTheme="minorHAnsi" w:hAnsiTheme="minorHAnsi" w:cstheme="minorHAnsi"/>
          <w:sz w:val="24"/>
          <w:szCs w:val="24"/>
        </w:rPr>
      </w:pPr>
    </w:p>
    <w:p w14:paraId="041DB05E" w14:textId="77777777" w:rsidR="00912B73" w:rsidRPr="00022FF8" w:rsidRDefault="00912B73" w:rsidP="00912B73">
      <w:pPr>
        <w:rPr>
          <w:rFonts w:asciiTheme="minorHAnsi" w:hAnsiTheme="minorHAnsi" w:cstheme="minorHAnsi"/>
          <w:sz w:val="24"/>
          <w:szCs w:val="24"/>
        </w:rPr>
      </w:pPr>
    </w:p>
    <w:p w14:paraId="0203BDE6" w14:textId="77777777" w:rsidR="00912B73" w:rsidRPr="00022FF8" w:rsidRDefault="00022FF8" w:rsidP="00912B73">
      <w:pPr>
        <w:rPr>
          <w:rFonts w:asciiTheme="minorHAnsi" w:hAnsiTheme="minorHAnsi" w:cstheme="minorHAnsi"/>
          <w:sz w:val="24"/>
          <w:szCs w:val="24"/>
        </w:rPr>
      </w:pPr>
      <w:r w:rsidRPr="00022FF8">
        <w:rPr>
          <w:rFonts w:asciiTheme="minorHAnsi" w:hAnsiTheme="minorHAnsi" w:cstheme="minorHAnsi"/>
          <w:noProof/>
          <w:sz w:val="24"/>
          <w:szCs w:val="24"/>
          <w:lang w:val="fi-FI" w:eastAsia="fi-FI"/>
        </w:rPr>
        <w:drawing>
          <wp:inline distT="0" distB="0" distL="0" distR="0" wp14:anchorId="525EF9F0" wp14:editId="20A747D4">
            <wp:extent cx="1832440" cy="48663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ula Heinonen Signa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4460" cy="497791"/>
                    </a:xfrm>
                    <a:prstGeom prst="rect">
                      <a:avLst/>
                    </a:prstGeom>
                  </pic:spPr>
                </pic:pic>
              </a:graphicData>
            </a:graphic>
          </wp:inline>
        </w:drawing>
      </w:r>
    </w:p>
    <w:p w14:paraId="6498D96C" w14:textId="77777777" w:rsidR="00912B73" w:rsidRPr="00022FF8" w:rsidRDefault="00912B73" w:rsidP="00912B73">
      <w:pPr>
        <w:rPr>
          <w:rFonts w:asciiTheme="minorHAnsi" w:hAnsiTheme="minorHAnsi" w:cstheme="minorHAnsi"/>
          <w:sz w:val="24"/>
          <w:szCs w:val="24"/>
        </w:rPr>
      </w:pPr>
    </w:p>
    <w:p w14:paraId="56D9FF45"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Tuula I. Heinonen, MSW, DPhil</w:t>
      </w:r>
    </w:p>
    <w:p w14:paraId="0422CE4A"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Professor Emerita</w:t>
      </w:r>
    </w:p>
    <w:p w14:paraId="4650A6A7"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Faculty of Social Work</w:t>
      </w:r>
    </w:p>
    <w:p w14:paraId="1F16303C"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University of Manitoba</w:t>
      </w:r>
    </w:p>
    <w:p w14:paraId="31451FED"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 xml:space="preserve">521 Tier Bldg., </w:t>
      </w:r>
    </w:p>
    <w:p w14:paraId="43E68E6E"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Winnipeg, Manitoba</w:t>
      </w:r>
    </w:p>
    <w:p w14:paraId="7EF2E8CD"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CANADA</w:t>
      </w:r>
    </w:p>
    <w:p w14:paraId="47D9EE51" w14:textId="77777777" w:rsidR="00912B73" w:rsidRPr="00022FF8" w:rsidRDefault="00912B73" w:rsidP="00912B73">
      <w:pPr>
        <w:rPr>
          <w:rFonts w:asciiTheme="minorHAnsi" w:hAnsiTheme="minorHAnsi" w:cstheme="minorHAnsi"/>
          <w:sz w:val="24"/>
          <w:szCs w:val="24"/>
        </w:rPr>
      </w:pPr>
      <w:r w:rsidRPr="00022FF8">
        <w:rPr>
          <w:rFonts w:asciiTheme="minorHAnsi" w:hAnsiTheme="minorHAnsi" w:cstheme="minorHAnsi"/>
          <w:sz w:val="24"/>
          <w:szCs w:val="24"/>
        </w:rPr>
        <w:t>R3T 2N2</w:t>
      </w:r>
    </w:p>
    <w:p w14:paraId="0E987E5C" w14:textId="77777777" w:rsidR="00096E9C" w:rsidRPr="00CC61C0" w:rsidRDefault="00912B73" w:rsidP="00096E9C">
      <w:pPr>
        <w:rPr>
          <w:rFonts w:asciiTheme="minorHAnsi" w:hAnsiTheme="minorHAnsi" w:cstheme="minorHAnsi"/>
          <w:sz w:val="24"/>
          <w:szCs w:val="24"/>
        </w:rPr>
      </w:pPr>
      <w:r w:rsidRPr="00022FF8">
        <w:rPr>
          <w:rFonts w:asciiTheme="minorHAnsi" w:hAnsiTheme="minorHAnsi" w:cstheme="minorHAnsi"/>
          <w:sz w:val="24"/>
          <w:szCs w:val="24"/>
        </w:rPr>
        <w:t>204 451-5956</w:t>
      </w:r>
    </w:p>
    <w:sectPr w:rsidR="00096E9C" w:rsidRPr="00CC61C0" w:rsidSect="00637CAD">
      <w:headerReference w:type="default" r:id="rId17"/>
      <w:footerReference w:type="default" r:id="rId18"/>
      <w:headerReference w:type="first" r:id="rId19"/>
      <w:footerReference w:type="first" r:id="rId20"/>
      <w:type w:val="continuous"/>
      <w:pgSz w:w="12240" w:h="15840"/>
      <w:pgMar w:top="1500" w:right="1140" w:bottom="280" w:left="1720" w:header="432" w:footer="720" w:gutter="0"/>
      <w:cols w:space="146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82021" w14:textId="77777777" w:rsidR="00F26281" w:rsidRDefault="00F26281" w:rsidP="00DF4C18">
      <w:r>
        <w:separator/>
      </w:r>
    </w:p>
  </w:endnote>
  <w:endnote w:type="continuationSeparator" w:id="0">
    <w:p w14:paraId="125EDA4D" w14:textId="77777777" w:rsidR="00F26281" w:rsidRDefault="00F26281" w:rsidP="00DF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145578"/>
      <w:docPartObj>
        <w:docPartGallery w:val="Page Numbers (Bottom of Page)"/>
        <w:docPartUnique/>
      </w:docPartObj>
    </w:sdtPr>
    <w:sdtEndPr>
      <w:rPr>
        <w:noProof/>
      </w:rPr>
    </w:sdtEndPr>
    <w:sdtContent>
      <w:p w14:paraId="2FBFE341" w14:textId="77777777" w:rsidR="00912B73" w:rsidRDefault="00912B73">
        <w:pPr>
          <w:pStyle w:val="Alatunniste"/>
          <w:jc w:val="center"/>
        </w:pPr>
      </w:p>
      <w:p w14:paraId="6F7E10C6" w14:textId="2F9789C9" w:rsidR="00096E9C" w:rsidRDefault="00096E9C">
        <w:pPr>
          <w:pStyle w:val="Alatunniste"/>
          <w:jc w:val="center"/>
        </w:pPr>
        <w:r>
          <w:fldChar w:fldCharType="begin"/>
        </w:r>
        <w:r>
          <w:instrText xml:space="preserve"> PAGE   \* MERGEFORMAT </w:instrText>
        </w:r>
        <w:r>
          <w:fldChar w:fldCharType="separate"/>
        </w:r>
        <w:r w:rsidR="00271515">
          <w:rPr>
            <w:noProof/>
          </w:rPr>
          <w:t>3</w:t>
        </w:r>
        <w:r>
          <w:rPr>
            <w:noProof/>
          </w:rPr>
          <w:fldChar w:fldCharType="end"/>
        </w:r>
      </w:p>
    </w:sdtContent>
  </w:sdt>
  <w:p w14:paraId="525665CD" w14:textId="77777777" w:rsidR="003A610C" w:rsidRPr="003A610C" w:rsidRDefault="003A610C" w:rsidP="00096E9C">
    <w:pPr>
      <w:ind w:left="403"/>
      <w:rPr>
        <w:b/>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2FBB" w14:textId="77777777" w:rsidR="00912B73" w:rsidRDefault="00912B73" w:rsidP="00A6517E">
    <w:pPr>
      <w:pStyle w:val="Alatunniste"/>
      <w:jc w:val="right"/>
    </w:pPr>
  </w:p>
  <w:p w14:paraId="311BD195" w14:textId="77777777" w:rsidR="00912B73" w:rsidRDefault="00912B73" w:rsidP="00A6517E">
    <w:pPr>
      <w:pStyle w:val="Alatunnist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16ECC" w14:textId="77777777" w:rsidR="00F26281" w:rsidRDefault="00F26281" w:rsidP="00DF4C18">
      <w:r>
        <w:separator/>
      </w:r>
    </w:p>
  </w:footnote>
  <w:footnote w:type="continuationSeparator" w:id="0">
    <w:p w14:paraId="319D75CA" w14:textId="77777777" w:rsidR="00F26281" w:rsidRDefault="00F26281" w:rsidP="00DF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07C0" w14:textId="77777777" w:rsidR="00DF4C18" w:rsidRDefault="00DF4C18" w:rsidP="002E3A08">
    <w:pPr>
      <w:pStyle w:val="Yltunniste"/>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ABA06" w14:textId="77777777" w:rsidR="002E3A08" w:rsidRDefault="003F439D" w:rsidP="002E3A08">
    <w:pPr>
      <w:pStyle w:val="Leipteksti"/>
      <w:spacing w:before="10"/>
      <w:ind w:left="660"/>
      <w:rPr>
        <w:rFonts w:ascii="Times New Roman"/>
        <w:sz w:val="59"/>
      </w:rPr>
    </w:pPr>
    <w:r>
      <w:rPr>
        <w:noProof/>
        <w:lang w:val="fi-FI" w:eastAsia="fi-FI"/>
      </w:rPr>
      <mc:AlternateContent>
        <mc:Choice Requires="wpg">
          <w:drawing>
            <wp:anchor distT="0" distB="0" distL="114300" distR="114300" simplePos="0" relativeHeight="251667456" behindDoc="1" locked="0" layoutInCell="1" allowOverlap="1" wp14:anchorId="4D86DFA4" wp14:editId="4A3E7BE2">
              <wp:simplePos x="0" y="0"/>
              <wp:positionH relativeFrom="page">
                <wp:posOffset>1017905</wp:posOffset>
              </wp:positionH>
              <wp:positionV relativeFrom="page">
                <wp:posOffset>596900</wp:posOffset>
              </wp:positionV>
              <wp:extent cx="314325" cy="586740"/>
              <wp:effectExtent l="0" t="0" r="0" b="381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586740"/>
                        <a:chOff x="1282" y="2111"/>
                        <a:chExt cx="495" cy="924"/>
                      </a:xfrm>
                    </wpg:grpSpPr>
                    <pic:pic xmlns:pic="http://schemas.openxmlformats.org/drawingml/2006/picture">
                      <pic:nvPicPr>
                        <pic:cNvPr id="12"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81" y="2802"/>
                          <a:ext cx="368" cy="232"/>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12"/>
                      <wps:cNvSpPr>
                        <a:spLocks/>
                      </wps:cNvSpPr>
                      <wps:spPr bwMode="auto">
                        <a:xfrm>
                          <a:off x="1311" y="2607"/>
                          <a:ext cx="465" cy="348"/>
                        </a:xfrm>
                        <a:custGeom>
                          <a:avLst/>
                          <a:gdLst>
                            <a:gd name="T0" fmla="+- 0 1775 1312"/>
                            <a:gd name="T1" fmla="*/ T0 w 465"/>
                            <a:gd name="T2" fmla="+- 0 2607 2607"/>
                            <a:gd name="T3" fmla="*/ 2607 h 348"/>
                            <a:gd name="T4" fmla="+- 0 1714 1312"/>
                            <a:gd name="T5" fmla="*/ T4 w 465"/>
                            <a:gd name="T6" fmla="+- 0 2662 2607"/>
                            <a:gd name="T7" fmla="*/ 2662 h 348"/>
                            <a:gd name="T8" fmla="+- 0 1640 1312"/>
                            <a:gd name="T9" fmla="*/ T8 w 465"/>
                            <a:gd name="T10" fmla="+- 0 2686 2607"/>
                            <a:gd name="T11" fmla="*/ 2686 h 348"/>
                            <a:gd name="T12" fmla="+- 0 1499 1312"/>
                            <a:gd name="T13" fmla="*/ T12 w 465"/>
                            <a:gd name="T14" fmla="+- 0 2718 2607"/>
                            <a:gd name="T15" fmla="*/ 2718 h 348"/>
                            <a:gd name="T16" fmla="+- 0 1426 1312"/>
                            <a:gd name="T17" fmla="*/ T16 w 465"/>
                            <a:gd name="T18" fmla="+- 0 2737 2607"/>
                            <a:gd name="T19" fmla="*/ 2737 h 348"/>
                            <a:gd name="T20" fmla="+- 0 1362 1312"/>
                            <a:gd name="T21" fmla="*/ T20 w 465"/>
                            <a:gd name="T22" fmla="+- 0 2758 2607"/>
                            <a:gd name="T23" fmla="*/ 2758 h 348"/>
                            <a:gd name="T24" fmla="+- 0 1312 1312"/>
                            <a:gd name="T25" fmla="*/ T24 w 465"/>
                            <a:gd name="T26" fmla="+- 0 2781 2607"/>
                            <a:gd name="T27" fmla="*/ 2781 h 348"/>
                            <a:gd name="T28" fmla="+- 0 1336 1312"/>
                            <a:gd name="T29" fmla="*/ T28 w 465"/>
                            <a:gd name="T30" fmla="+- 0 2791 2607"/>
                            <a:gd name="T31" fmla="*/ 2791 h 348"/>
                            <a:gd name="T32" fmla="+- 0 1365 1312"/>
                            <a:gd name="T33" fmla="*/ T32 w 465"/>
                            <a:gd name="T34" fmla="+- 0 2800 2607"/>
                            <a:gd name="T35" fmla="*/ 2800 h 348"/>
                            <a:gd name="T36" fmla="+- 0 1396 1312"/>
                            <a:gd name="T37" fmla="*/ T36 w 465"/>
                            <a:gd name="T38" fmla="+- 0 2809 2607"/>
                            <a:gd name="T39" fmla="*/ 2809 h 348"/>
                            <a:gd name="T40" fmla="+- 0 1430 1312"/>
                            <a:gd name="T41" fmla="*/ T40 w 465"/>
                            <a:gd name="T42" fmla="+- 0 2818 2607"/>
                            <a:gd name="T43" fmla="*/ 2818 h 348"/>
                            <a:gd name="T44" fmla="+- 0 1508 1312"/>
                            <a:gd name="T45" fmla="*/ T44 w 465"/>
                            <a:gd name="T46" fmla="+- 0 2840 2607"/>
                            <a:gd name="T47" fmla="*/ 2840 h 348"/>
                            <a:gd name="T48" fmla="+- 0 1581 1312"/>
                            <a:gd name="T49" fmla="*/ T48 w 465"/>
                            <a:gd name="T50" fmla="+- 0 2867 2607"/>
                            <a:gd name="T51" fmla="*/ 2867 h 348"/>
                            <a:gd name="T52" fmla="+- 0 1638 1312"/>
                            <a:gd name="T53" fmla="*/ T52 w 465"/>
                            <a:gd name="T54" fmla="+- 0 2904 2607"/>
                            <a:gd name="T55" fmla="*/ 2904 h 348"/>
                            <a:gd name="T56" fmla="+- 0 1669 1312"/>
                            <a:gd name="T57" fmla="*/ T56 w 465"/>
                            <a:gd name="T58" fmla="+- 0 2955 2607"/>
                            <a:gd name="T59" fmla="*/ 2955 h 348"/>
                            <a:gd name="T60" fmla="+- 0 1707 1312"/>
                            <a:gd name="T61" fmla="*/ T60 w 465"/>
                            <a:gd name="T62" fmla="+- 0 2934 2607"/>
                            <a:gd name="T63" fmla="*/ 2934 h 348"/>
                            <a:gd name="T64" fmla="+- 0 1736 1312"/>
                            <a:gd name="T65" fmla="*/ T64 w 465"/>
                            <a:gd name="T66" fmla="+- 0 2912 2607"/>
                            <a:gd name="T67" fmla="*/ 2912 h 348"/>
                            <a:gd name="T68" fmla="+- 0 1757 1312"/>
                            <a:gd name="T69" fmla="*/ T68 w 465"/>
                            <a:gd name="T70" fmla="+- 0 2884 2607"/>
                            <a:gd name="T71" fmla="*/ 2884 h 348"/>
                            <a:gd name="T72" fmla="+- 0 1771 1312"/>
                            <a:gd name="T73" fmla="*/ T72 w 465"/>
                            <a:gd name="T74" fmla="+- 0 2853 2607"/>
                            <a:gd name="T75" fmla="*/ 2853 h 348"/>
                            <a:gd name="T76" fmla="+- 0 1776 1312"/>
                            <a:gd name="T77" fmla="*/ T76 w 465"/>
                            <a:gd name="T78" fmla="+- 0 2818 2607"/>
                            <a:gd name="T79" fmla="*/ 2818 h 348"/>
                            <a:gd name="T80" fmla="+- 0 1775 1312"/>
                            <a:gd name="T81" fmla="*/ T80 w 465"/>
                            <a:gd name="T82" fmla="+- 0 2607 2607"/>
                            <a:gd name="T83" fmla="*/ 2607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5" h="348">
                              <a:moveTo>
                                <a:pt x="463" y="0"/>
                              </a:moveTo>
                              <a:lnTo>
                                <a:pt x="402" y="55"/>
                              </a:lnTo>
                              <a:lnTo>
                                <a:pt x="328" y="79"/>
                              </a:lnTo>
                              <a:lnTo>
                                <a:pt x="187" y="111"/>
                              </a:lnTo>
                              <a:lnTo>
                                <a:pt x="114" y="130"/>
                              </a:lnTo>
                              <a:lnTo>
                                <a:pt x="50" y="151"/>
                              </a:lnTo>
                              <a:lnTo>
                                <a:pt x="0" y="174"/>
                              </a:lnTo>
                              <a:lnTo>
                                <a:pt x="24" y="184"/>
                              </a:lnTo>
                              <a:lnTo>
                                <a:pt x="53" y="193"/>
                              </a:lnTo>
                              <a:lnTo>
                                <a:pt x="84" y="202"/>
                              </a:lnTo>
                              <a:lnTo>
                                <a:pt x="118" y="211"/>
                              </a:lnTo>
                              <a:lnTo>
                                <a:pt x="196" y="233"/>
                              </a:lnTo>
                              <a:lnTo>
                                <a:pt x="269" y="260"/>
                              </a:lnTo>
                              <a:lnTo>
                                <a:pt x="326" y="297"/>
                              </a:lnTo>
                              <a:lnTo>
                                <a:pt x="357" y="348"/>
                              </a:lnTo>
                              <a:lnTo>
                                <a:pt x="395" y="327"/>
                              </a:lnTo>
                              <a:lnTo>
                                <a:pt x="424" y="305"/>
                              </a:lnTo>
                              <a:lnTo>
                                <a:pt x="445" y="277"/>
                              </a:lnTo>
                              <a:lnTo>
                                <a:pt x="459" y="246"/>
                              </a:lnTo>
                              <a:lnTo>
                                <a:pt x="464" y="211"/>
                              </a:lnTo>
                              <a:lnTo>
                                <a:pt x="463" y="0"/>
                              </a:lnTo>
                              <a:close/>
                            </a:path>
                          </a:pathLst>
                        </a:custGeom>
                        <a:solidFill>
                          <a:srgbClr val="3D16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31" y="2466"/>
                          <a:ext cx="406" cy="4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92" y="2110"/>
                          <a:ext cx="283" cy="221"/>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15"/>
                      <wps:cNvSpPr>
                        <a:spLocks/>
                      </wps:cNvSpPr>
                      <wps:spPr bwMode="auto">
                        <a:xfrm>
                          <a:off x="1372" y="2145"/>
                          <a:ext cx="403" cy="332"/>
                        </a:xfrm>
                        <a:custGeom>
                          <a:avLst/>
                          <a:gdLst>
                            <a:gd name="T0" fmla="+- 0 1373 1373"/>
                            <a:gd name="T1" fmla="*/ T0 w 403"/>
                            <a:gd name="T2" fmla="+- 0 2145 2145"/>
                            <a:gd name="T3" fmla="*/ 2145 h 332"/>
                            <a:gd name="T4" fmla="+- 0 1373 1373"/>
                            <a:gd name="T5" fmla="*/ T4 w 403"/>
                            <a:gd name="T6" fmla="+- 0 2206 2145"/>
                            <a:gd name="T7" fmla="*/ 2206 h 332"/>
                            <a:gd name="T8" fmla="+- 0 1375 1373"/>
                            <a:gd name="T9" fmla="*/ T8 w 403"/>
                            <a:gd name="T10" fmla="+- 0 2224 2145"/>
                            <a:gd name="T11" fmla="*/ 2224 h 332"/>
                            <a:gd name="T12" fmla="+- 0 1383 1373"/>
                            <a:gd name="T13" fmla="*/ T12 w 403"/>
                            <a:gd name="T14" fmla="+- 0 2241 2145"/>
                            <a:gd name="T15" fmla="*/ 2241 h 332"/>
                            <a:gd name="T16" fmla="+- 0 1395 1373"/>
                            <a:gd name="T17" fmla="*/ T16 w 403"/>
                            <a:gd name="T18" fmla="+- 0 2255 2145"/>
                            <a:gd name="T19" fmla="*/ 2255 h 332"/>
                            <a:gd name="T20" fmla="+- 0 1410 1373"/>
                            <a:gd name="T21" fmla="*/ T20 w 403"/>
                            <a:gd name="T22" fmla="+- 0 2265 2145"/>
                            <a:gd name="T23" fmla="*/ 2265 h 332"/>
                            <a:gd name="T24" fmla="+- 0 1639 1373"/>
                            <a:gd name="T25" fmla="*/ T24 w 403"/>
                            <a:gd name="T26" fmla="+- 0 2373 2145"/>
                            <a:gd name="T27" fmla="*/ 2373 h 332"/>
                            <a:gd name="T28" fmla="+- 0 1679 1373"/>
                            <a:gd name="T29" fmla="*/ T28 w 403"/>
                            <a:gd name="T30" fmla="+- 0 2394 2145"/>
                            <a:gd name="T31" fmla="*/ 2394 h 332"/>
                            <a:gd name="T32" fmla="+- 0 1719 1373"/>
                            <a:gd name="T33" fmla="*/ T32 w 403"/>
                            <a:gd name="T34" fmla="+- 0 2420 2145"/>
                            <a:gd name="T35" fmla="*/ 2420 h 332"/>
                            <a:gd name="T36" fmla="+- 0 1753 1373"/>
                            <a:gd name="T37" fmla="*/ T36 w 403"/>
                            <a:gd name="T38" fmla="+- 0 2448 2145"/>
                            <a:gd name="T39" fmla="*/ 2448 h 332"/>
                            <a:gd name="T40" fmla="+- 0 1776 1373"/>
                            <a:gd name="T41" fmla="*/ T40 w 403"/>
                            <a:gd name="T42" fmla="+- 0 2477 2145"/>
                            <a:gd name="T43" fmla="*/ 2477 h 332"/>
                            <a:gd name="T44" fmla="+- 0 1776 1373"/>
                            <a:gd name="T45" fmla="*/ T44 w 403"/>
                            <a:gd name="T46" fmla="+- 0 2392 2145"/>
                            <a:gd name="T47" fmla="*/ 2392 h 332"/>
                            <a:gd name="T48" fmla="+- 0 1743 1373"/>
                            <a:gd name="T49" fmla="*/ T48 w 403"/>
                            <a:gd name="T50" fmla="+- 0 2327 2145"/>
                            <a:gd name="T51" fmla="*/ 2327 h 332"/>
                            <a:gd name="T52" fmla="+- 0 1387 1373"/>
                            <a:gd name="T53" fmla="*/ T52 w 403"/>
                            <a:gd name="T54" fmla="+- 0 2155 2145"/>
                            <a:gd name="T55" fmla="*/ 2155 h 332"/>
                            <a:gd name="T56" fmla="+- 0 1379 1373"/>
                            <a:gd name="T57" fmla="*/ T56 w 403"/>
                            <a:gd name="T58" fmla="+- 0 2151 2145"/>
                            <a:gd name="T59" fmla="*/ 2151 h 332"/>
                            <a:gd name="T60" fmla="+- 0 1373 1373"/>
                            <a:gd name="T61" fmla="*/ T60 w 403"/>
                            <a:gd name="T62" fmla="+- 0 2145 2145"/>
                            <a:gd name="T63" fmla="*/ 214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3" h="332">
                              <a:moveTo>
                                <a:pt x="0" y="0"/>
                              </a:moveTo>
                              <a:lnTo>
                                <a:pt x="0" y="61"/>
                              </a:lnTo>
                              <a:lnTo>
                                <a:pt x="2" y="79"/>
                              </a:lnTo>
                              <a:lnTo>
                                <a:pt x="10" y="96"/>
                              </a:lnTo>
                              <a:lnTo>
                                <a:pt x="22" y="110"/>
                              </a:lnTo>
                              <a:lnTo>
                                <a:pt x="37" y="120"/>
                              </a:lnTo>
                              <a:lnTo>
                                <a:pt x="266" y="228"/>
                              </a:lnTo>
                              <a:lnTo>
                                <a:pt x="306" y="249"/>
                              </a:lnTo>
                              <a:lnTo>
                                <a:pt x="346" y="275"/>
                              </a:lnTo>
                              <a:lnTo>
                                <a:pt x="380" y="303"/>
                              </a:lnTo>
                              <a:lnTo>
                                <a:pt x="403" y="332"/>
                              </a:lnTo>
                              <a:lnTo>
                                <a:pt x="403" y="247"/>
                              </a:lnTo>
                              <a:lnTo>
                                <a:pt x="370" y="182"/>
                              </a:lnTo>
                              <a:lnTo>
                                <a:pt x="14" y="10"/>
                              </a:lnTo>
                              <a:lnTo>
                                <a:pt x="6" y="6"/>
                              </a:lnTo>
                              <a:lnTo>
                                <a:pt x="0" y="0"/>
                              </a:lnTo>
                              <a:close/>
                            </a:path>
                          </a:pathLst>
                        </a:custGeom>
                        <a:solidFill>
                          <a:srgbClr val="1D63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281" y="2236"/>
                          <a:ext cx="260" cy="34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4355B4" id="Group 10" o:spid="_x0000_s1026" style="position:absolute;margin-left:80.15pt;margin-top:47pt;width:24.75pt;height:46.2pt;z-index:-251649024;mso-position-horizontal-relative:page;mso-position-vertical-relative:page" coordorigin="1282,2111" coordsize="495,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&#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281;top:2802;width:368;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">
                <v:imagedata r:id="rId5" o:title=""/>
              </v:shape>
              <v:shape id="Freeform 12" o:spid="_x0000_s1028" style="position:absolute;left:1311;top:2607;width:465;height:348;visibility:visible;mso-wrap-style:square;v-text-anchor:top" coordsize="4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" path="m463,l402,55,328,79,187,111r-73,19l50,151,,174r24,10l53,193r31,9l118,211r78,22l269,260r57,37l357,348r38,-21l424,305r21,-28l459,246r5,-35l463,xe" fillcolor="#3d1608" stroked="f">
                <v:path arrowok="t" o:connecttype="custom" o:connectlocs="463,2607;402,2662;328,2686;187,2718;114,2737;50,2758;0,2781;24,2791;53,2800;84,2809;118,2818;196,2840;269,2867;326,2904;357,2955;395,2934;424,2912;445,2884;459,2853;464,2818;463,2607" o:connectangles="0,0,0,0,0,0,0,0,0,0,0,0,0,0,0,0,0,0,0,0,0"/>
              </v:shape>
              <v:shape id="Picture 13" o:spid="_x0000_s1029" type="#_x0000_t75" style="position:absolute;left:1331;top:2466;width:406;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">
                <v:imagedata r:id="rId6" o:title=""/>
              </v:shape>
              <v:shape id="Picture 14" o:spid="_x0000_s1030" type="#_x0000_t75" style="position:absolute;left:1492;top:2110;width:28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">
                <v:imagedata r:id="rId7" o:title=""/>
              </v:shape>
              <v:shape id="Freeform 15" o:spid="_x0000_s1031" style="position:absolute;left:1372;top:2145;width:403;height:332;visibility:visible;mso-wrap-style:square;v-text-anchor:top" coordsize="40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" path="m,l,61,2,79r8,17l22,110r15,10l266,228r40,21l346,275r34,28l403,332r,-85l370,182,14,10,6,6,,xe" fillcolor="#1d63af" stroked="f">
                <v:path arrowok="t" o:connecttype="custom" o:connectlocs="0,2145;0,2206;2,2224;10,2241;22,2255;37,2265;266,2373;306,2394;346,2420;380,2448;403,2477;403,2392;370,2327;14,2155;6,2151;0,2145" o:connectangles="0,0,0,0,0,0,0,0,0,0,0,0,0,0,0,0"/>
              </v:shape>
              <v:shape id="Picture 16" o:spid="_x0000_s1032" type="#_x0000_t75" style="position:absolute;left:1281;top:2236;width:260;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">
                <v:imagedata r:id="rId8" o:title=""/>
              </v:shape>
              <w10:wrap anchorx="page" anchory="page"/>
            </v:group>
          </w:pict>
        </mc:Fallback>
      </mc:AlternateContent>
    </w:r>
    <w:r w:rsidR="009B4923">
      <w:rPr>
        <w:noProof/>
        <w:lang w:val="fi-FI" w:eastAsia="fi-FI"/>
      </w:rPr>
      <mc:AlternateContent>
        <mc:Choice Requires="wps">
          <w:drawing>
            <wp:anchor distT="45720" distB="45720" distL="114300" distR="114300" simplePos="0" relativeHeight="251668480" behindDoc="0" locked="0" layoutInCell="1" allowOverlap="1" wp14:anchorId="5A2356C1" wp14:editId="51B79583">
              <wp:simplePos x="0" y="0"/>
              <wp:positionH relativeFrom="column">
                <wp:posOffset>3184525</wp:posOffset>
              </wp:positionH>
              <wp:positionV relativeFrom="paragraph">
                <wp:posOffset>254635</wp:posOffset>
              </wp:positionV>
              <wp:extent cx="3217545" cy="78549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EC46A" w14:textId="21E48E28" w:rsidR="002E3A08" w:rsidRDefault="00992755" w:rsidP="00992755">
                          <w:pPr>
                            <w:ind w:right="-50"/>
                            <w:jc w:val="right"/>
                          </w:pPr>
                          <w:r>
                            <w:rPr>
                              <w:noProof/>
                              <w:lang w:val="fi-FI" w:eastAsia="fi-FI"/>
                            </w:rPr>
                            <w:drawing>
                              <wp:inline distT="0" distB="0" distL="0" distR="0" wp14:anchorId="582E484E" wp14:editId="69932A24">
                                <wp:extent cx="1174879" cy="666750"/>
                                <wp:effectExtent l="0" t="0" r="635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10 at 11.30.46 AM.png"/>
                                        <pic:cNvPicPr/>
                                      </pic:nvPicPr>
                                      <pic:blipFill>
                                        <a:blip r:embed="rId9">
                                          <a:extLst>
                                            <a:ext uri="{28A0092B-C50C-407E-A947-70E740481C1C}">
                                              <a14:useLocalDpi xmlns:a14="http://schemas.microsoft.com/office/drawing/2010/main" val="0"/>
                                            </a:ext>
                                          </a:extLst>
                                        </a:blip>
                                        <a:stretch>
                                          <a:fillRect/>
                                        </a:stretch>
                                      </pic:blipFill>
                                      <pic:spPr>
                                        <a:xfrm>
                                          <a:off x="0" y="0"/>
                                          <a:ext cx="1199898" cy="680948"/>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2356C1" id="_x0000_t202" coordsize="21600,21600" o:spt="202" path="m,l,21600r21600,l21600,xe">
              <v:stroke joinstyle="miter"/>
              <v:path gradientshapeok="t" o:connecttype="rect"/>
            </v:shapetype>
            <v:shape id="Text Box 2" o:spid="_x0000_s1026" type="#_x0000_t202" style="position:absolute;left:0;text-align:left;margin-left:250.75pt;margin-top:20.05pt;width:253.35pt;height:61.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" filled="f" stroked="f">
              <v:textbox>
                <w:txbxContent>
                  <w:p w14:paraId="6A9EC46A" w14:textId="21E48E28" w:rsidR="002E3A08" w:rsidRDefault="00992755" w:rsidP="00992755">
                    <w:pPr>
                      <w:ind w:right="-50"/>
                      <w:jc w:val="right"/>
                    </w:pPr>
                    <w:r>
                      <w:rPr>
                        <w:noProof/>
                        <w:lang w:val="fi-FI" w:eastAsia="fi-FI"/>
                      </w:rPr>
                      <w:drawing>
                        <wp:inline distT="0" distB="0" distL="0" distR="0" wp14:anchorId="582E484E" wp14:editId="69932A24">
                          <wp:extent cx="1174879" cy="666750"/>
                          <wp:effectExtent l="0" t="0" r="635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10 at 11.30.46 AM.png"/>
                                  <pic:cNvPicPr/>
                                </pic:nvPicPr>
                                <pic:blipFill>
                                  <a:blip r:embed="rId9">
                                    <a:extLst>
                                      <a:ext uri="{28A0092B-C50C-407E-A947-70E740481C1C}">
                                        <a14:useLocalDpi xmlns:a14="http://schemas.microsoft.com/office/drawing/2010/main" val="0"/>
                                      </a:ext>
                                    </a:extLst>
                                  </a:blip>
                                  <a:stretch>
                                    <a:fillRect/>
                                  </a:stretch>
                                </pic:blipFill>
                                <pic:spPr>
                                  <a:xfrm>
                                    <a:off x="0" y="0"/>
                                    <a:ext cx="1199898" cy="680948"/>
                                  </a:xfrm>
                                  <a:prstGeom prst="rect">
                                    <a:avLst/>
                                  </a:prstGeom>
                                </pic:spPr>
                              </pic:pic>
                            </a:graphicData>
                          </a:graphic>
                        </wp:inline>
                      </w:drawing>
                    </w:r>
                  </w:p>
                </w:txbxContent>
              </v:textbox>
              <w10:wrap type="square"/>
            </v:shape>
          </w:pict>
        </mc:Fallback>
      </mc:AlternateContent>
    </w:r>
    <w:r w:rsidR="002E3A08">
      <w:rPr>
        <w:rFonts w:ascii="Times New Roman"/>
        <w:sz w:val="59"/>
      </w:rPr>
      <w:ptab w:relativeTo="margin" w:alignment="center" w:leader="none"/>
    </w:r>
  </w:p>
  <w:p w14:paraId="024F45BC" w14:textId="77777777" w:rsidR="002E3A08" w:rsidRDefault="003F439D" w:rsidP="002E3A08">
    <w:pPr>
      <w:pStyle w:val="Yltunniste"/>
      <w:tabs>
        <w:tab w:val="clear" w:pos="4680"/>
        <w:tab w:val="clear" w:pos="9360"/>
      </w:tabs>
      <w:ind w:left="2420" w:hanging="1870"/>
    </w:pPr>
    <w:r>
      <w:rPr>
        <w:noProof/>
        <w:lang w:val="fi-FI" w:eastAsia="fi-FI"/>
      </w:rPr>
      <mc:AlternateContent>
        <mc:Choice Requires="wps">
          <w:drawing>
            <wp:anchor distT="0" distB="0" distL="114300" distR="114300" simplePos="0" relativeHeight="251669504" behindDoc="0" locked="0" layoutInCell="1" allowOverlap="1" wp14:anchorId="3605F4B7" wp14:editId="1D89DA83">
              <wp:simplePos x="0" y="0"/>
              <wp:positionH relativeFrom="column">
                <wp:posOffset>331470</wp:posOffset>
              </wp:positionH>
              <wp:positionV relativeFrom="paragraph">
                <wp:posOffset>111125</wp:posOffset>
              </wp:positionV>
              <wp:extent cx="0" cy="358775"/>
              <wp:effectExtent l="0" t="0" r="19050" b="2222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19050">
                        <a:solidFill>
                          <a:srgbClr val="2E17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682C7" id="_x0000_t32" coordsize="21600,21600" o:spt="32" o:oned="t" path="m,l21600,21600e" filled="f">
              <v:path arrowok="t" fillok="f" o:connecttype="none"/>
              <o:lock v:ext="edit" shapetype="t"/>
            </v:shapetype>
            <v:shape id="AutoShape 19" o:spid="_x0000_s1026" type="#_x0000_t32" style="position:absolute;margin-left:26.1pt;margin-top:8.75pt;width:0;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" strokecolor="#2e1700" strokeweight="1.5pt"/>
          </w:pict>
        </mc:Fallback>
      </mc:AlternateContent>
    </w:r>
    <w:r w:rsidR="002E3A08">
      <w:tab/>
    </w:r>
  </w:p>
  <w:p w14:paraId="3632F0B3" w14:textId="77777777" w:rsidR="002E3A08" w:rsidRPr="000B69F7" w:rsidRDefault="003F439D" w:rsidP="002E3A08">
    <w:pPr>
      <w:pStyle w:val="Yltunniste"/>
      <w:tabs>
        <w:tab w:val="clear" w:pos="4680"/>
        <w:tab w:val="clear" w:pos="9360"/>
      </w:tabs>
      <w:ind w:left="2420" w:hanging="1870"/>
      <w:rPr>
        <w:sz w:val="18"/>
      </w:rPr>
    </w:pPr>
    <w:r>
      <w:rPr>
        <w:noProof/>
        <w:lang w:val="fi-FI" w:eastAsia="fi-FI"/>
      </w:rPr>
      <w:drawing>
        <wp:anchor distT="0" distB="0" distL="114300" distR="114300" simplePos="0" relativeHeight="251666432" behindDoc="0" locked="0" layoutInCell="1" allowOverlap="1" wp14:anchorId="4C9098C0" wp14:editId="6240CA53">
          <wp:simplePos x="0" y="0"/>
          <wp:positionH relativeFrom="column">
            <wp:posOffset>399415</wp:posOffset>
          </wp:positionH>
          <wp:positionV relativeFrom="paragraph">
            <wp:posOffset>6985</wp:posOffset>
          </wp:positionV>
          <wp:extent cx="863600" cy="304800"/>
          <wp:effectExtent l="0" t="0" r="0" b="0"/>
          <wp:wrapSquare wrapText="bothSides"/>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3600" cy="304800"/>
                  </a:xfrm>
                  <a:prstGeom prst="rect">
                    <a:avLst/>
                  </a:prstGeom>
                </pic:spPr>
              </pic:pic>
            </a:graphicData>
          </a:graphic>
        </wp:anchor>
      </w:drawing>
    </w:r>
  </w:p>
  <w:p w14:paraId="5B48CDBB" w14:textId="77777777" w:rsidR="0022780B" w:rsidRPr="003D6013" w:rsidRDefault="003F439D" w:rsidP="009B4923">
    <w:pPr>
      <w:tabs>
        <w:tab w:val="left" w:pos="1080"/>
      </w:tabs>
      <w:jc w:val="both"/>
      <w:rPr>
        <w:color w:val="2D0E07"/>
        <w:sz w:val="27"/>
        <w:szCs w:val="27"/>
      </w:rPr>
    </w:pPr>
    <w:r>
      <w:rPr>
        <w:color w:val="2D0E07"/>
        <w:sz w:val="27"/>
        <w:szCs w:val="27"/>
      </w:rPr>
      <w:t xml:space="preserve">                            </w:t>
    </w:r>
    <w:r w:rsidR="002E3A08" w:rsidRPr="003D6013">
      <w:rPr>
        <w:color w:val="2D0E07"/>
        <w:sz w:val="27"/>
        <w:szCs w:val="27"/>
      </w:rPr>
      <w:t>Faculty of Social</w:t>
    </w:r>
    <w:r w:rsidR="002E3A08" w:rsidRPr="003D6013">
      <w:rPr>
        <w:color w:val="2D0E07"/>
        <w:spacing w:val="-3"/>
        <w:sz w:val="27"/>
        <w:szCs w:val="27"/>
      </w:rPr>
      <w:t xml:space="preserve"> </w:t>
    </w:r>
    <w:r w:rsidR="009B4923" w:rsidRPr="003D6013">
      <w:rPr>
        <w:color w:val="2D0E07"/>
        <w:sz w:val="27"/>
        <w:szCs w:val="27"/>
      </w:rPr>
      <w:t>Work</w:t>
    </w:r>
  </w:p>
  <w:p w14:paraId="13097373" w14:textId="77777777" w:rsidR="002E3A08" w:rsidRDefault="002E3A08" w:rsidP="002E3A08">
    <w:pPr>
      <w:pStyle w:val="Yltunniste"/>
      <w:tabs>
        <w:tab w:val="clear" w:pos="4680"/>
        <w:tab w:val="clear" w:pos="9360"/>
      </w:tabs>
      <w:ind w:left="2420" w:hanging="260"/>
    </w:pPr>
  </w:p>
  <w:p w14:paraId="6C9EC78F" w14:textId="77777777" w:rsidR="002E3A08" w:rsidRDefault="002E3A0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DEC"/>
    <w:multiLevelType w:val="hybridMultilevel"/>
    <w:tmpl w:val="FEA49376"/>
    <w:lvl w:ilvl="0" w:tplc="7F3475D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E0F26"/>
    <w:multiLevelType w:val="hybridMultilevel"/>
    <w:tmpl w:val="93EA0DBA"/>
    <w:lvl w:ilvl="0" w:tplc="7F3475D8">
      <w:start w:val="1"/>
      <w:numFmt w:val="decimal"/>
      <w:lvlText w:val="%1."/>
      <w:lvlJc w:val="left"/>
      <w:pPr>
        <w:ind w:left="1080" w:hanging="720"/>
      </w:pPr>
      <w:rPr>
        <w:rFonts w:hint="default"/>
      </w:rPr>
    </w:lvl>
    <w:lvl w:ilvl="1" w:tplc="18DE4E86">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F145C1"/>
    <w:multiLevelType w:val="hybridMultilevel"/>
    <w:tmpl w:val="4E34B812"/>
    <w:lvl w:ilvl="0" w:tplc="7DCA1EF0">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C77DEB"/>
    <w:multiLevelType w:val="hybridMultilevel"/>
    <w:tmpl w:val="0A4A2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F8"/>
    <w:rsid w:val="00022FF8"/>
    <w:rsid w:val="00096E9C"/>
    <w:rsid w:val="000B69F7"/>
    <w:rsid w:val="000C4FF0"/>
    <w:rsid w:val="00101838"/>
    <w:rsid w:val="00156477"/>
    <w:rsid w:val="00213EFA"/>
    <w:rsid w:val="0022780B"/>
    <w:rsid w:val="00271515"/>
    <w:rsid w:val="002C01F7"/>
    <w:rsid w:val="002D7BA1"/>
    <w:rsid w:val="002E3A08"/>
    <w:rsid w:val="002E52F7"/>
    <w:rsid w:val="002F2A06"/>
    <w:rsid w:val="003266B2"/>
    <w:rsid w:val="00335872"/>
    <w:rsid w:val="00344FBC"/>
    <w:rsid w:val="00345D7D"/>
    <w:rsid w:val="003A2AD8"/>
    <w:rsid w:val="003A610C"/>
    <w:rsid w:val="003D6013"/>
    <w:rsid w:val="003F439D"/>
    <w:rsid w:val="003F5DAF"/>
    <w:rsid w:val="00443BA3"/>
    <w:rsid w:val="00517124"/>
    <w:rsid w:val="00564A84"/>
    <w:rsid w:val="00602344"/>
    <w:rsid w:val="00637CAD"/>
    <w:rsid w:val="00663528"/>
    <w:rsid w:val="006917F2"/>
    <w:rsid w:val="00751774"/>
    <w:rsid w:val="007C2B7D"/>
    <w:rsid w:val="008375F8"/>
    <w:rsid w:val="0085500C"/>
    <w:rsid w:val="008D1F7E"/>
    <w:rsid w:val="00904DE4"/>
    <w:rsid w:val="00912B73"/>
    <w:rsid w:val="00957501"/>
    <w:rsid w:val="00992755"/>
    <w:rsid w:val="009B4923"/>
    <w:rsid w:val="00A6517E"/>
    <w:rsid w:val="00AA687D"/>
    <w:rsid w:val="00B53726"/>
    <w:rsid w:val="00C14371"/>
    <w:rsid w:val="00C75E48"/>
    <w:rsid w:val="00CA4DF0"/>
    <w:rsid w:val="00CC61C0"/>
    <w:rsid w:val="00CD52A1"/>
    <w:rsid w:val="00D072A0"/>
    <w:rsid w:val="00DF021A"/>
    <w:rsid w:val="00DF4C18"/>
    <w:rsid w:val="00E951F0"/>
    <w:rsid w:val="00F16124"/>
    <w:rsid w:val="00F26281"/>
    <w:rsid w:val="00F27AA0"/>
    <w:rsid w:val="00F71FA1"/>
    <w:rsid w:val="00F91696"/>
    <w:rsid w:val="00FF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2E668"/>
  <w15:docId w15:val="{6B535FFC-4346-4C70-9D38-A87A4A15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Pr>
      <w:rFonts w:ascii="Arial" w:eastAsia="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Pr>
      <w:sz w:val="16"/>
      <w:szCs w:val="16"/>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DF4C18"/>
    <w:pPr>
      <w:tabs>
        <w:tab w:val="center" w:pos="4680"/>
        <w:tab w:val="right" w:pos="9360"/>
      </w:tabs>
    </w:pPr>
  </w:style>
  <w:style w:type="character" w:customStyle="1" w:styleId="YltunnisteChar">
    <w:name w:val="Ylätunniste Char"/>
    <w:basedOn w:val="Kappaleenoletusfontti"/>
    <w:link w:val="Yltunniste"/>
    <w:uiPriority w:val="99"/>
    <w:rsid w:val="00DF4C18"/>
    <w:rPr>
      <w:rFonts w:ascii="Arial" w:eastAsia="Arial" w:hAnsi="Arial" w:cs="Arial"/>
    </w:rPr>
  </w:style>
  <w:style w:type="paragraph" w:styleId="Alatunniste">
    <w:name w:val="footer"/>
    <w:basedOn w:val="Normaali"/>
    <w:link w:val="AlatunnisteChar"/>
    <w:uiPriority w:val="99"/>
    <w:unhideWhenUsed/>
    <w:rsid w:val="00DF4C18"/>
    <w:pPr>
      <w:tabs>
        <w:tab w:val="center" w:pos="4680"/>
        <w:tab w:val="right" w:pos="9360"/>
      </w:tabs>
    </w:pPr>
  </w:style>
  <w:style w:type="character" w:customStyle="1" w:styleId="AlatunnisteChar">
    <w:name w:val="Alatunniste Char"/>
    <w:basedOn w:val="Kappaleenoletusfontti"/>
    <w:link w:val="Alatunniste"/>
    <w:uiPriority w:val="99"/>
    <w:rsid w:val="00DF4C18"/>
    <w:rPr>
      <w:rFonts w:ascii="Arial" w:eastAsia="Arial" w:hAnsi="Arial" w:cs="Arial"/>
    </w:rPr>
  </w:style>
  <w:style w:type="character" w:customStyle="1" w:styleId="LeiptekstiChar">
    <w:name w:val="Leipäteksti Char"/>
    <w:basedOn w:val="Kappaleenoletusfontti"/>
    <w:link w:val="Leipteksti"/>
    <w:uiPriority w:val="1"/>
    <w:rsid w:val="00DF4C18"/>
    <w:rPr>
      <w:rFonts w:ascii="Arial" w:eastAsia="Arial" w:hAnsi="Arial" w:cs="Arial"/>
      <w:sz w:val="16"/>
      <w:szCs w:val="16"/>
    </w:rPr>
  </w:style>
  <w:style w:type="character" w:styleId="Hyperlinkki">
    <w:name w:val="Hyperlink"/>
    <w:basedOn w:val="Kappaleenoletusfontti"/>
    <w:uiPriority w:val="99"/>
    <w:unhideWhenUsed/>
    <w:rsid w:val="00AA687D"/>
    <w:rPr>
      <w:color w:val="0000FF" w:themeColor="hyperlink"/>
      <w:u w:val="single"/>
    </w:rPr>
  </w:style>
  <w:style w:type="paragraph" w:styleId="Eivli">
    <w:name w:val="No Spacing"/>
    <w:uiPriority w:val="1"/>
    <w:qFormat/>
    <w:rsid w:val="00F27AA0"/>
    <w:rPr>
      <w:rFonts w:ascii="Arial" w:eastAsia="Arial" w:hAnsi="Arial" w:cs="Arial"/>
    </w:rPr>
  </w:style>
  <w:style w:type="table" w:styleId="TaulukkoRuudukko">
    <w:name w:val="Table Grid"/>
    <w:basedOn w:val="Normaalitaulukko"/>
    <w:uiPriority w:val="39"/>
    <w:rsid w:val="00D0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3F439D"/>
    <w:rPr>
      <w:rFonts w:ascii="Tahoma" w:hAnsi="Tahoma" w:cs="Tahoma"/>
      <w:sz w:val="16"/>
      <w:szCs w:val="16"/>
    </w:rPr>
  </w:style>
  <w:style w:type="character" w:customStyle="1" w:styleId="SelitetekstiChar">
    <w:name w:val="Seliteteksti Char"/>
    <w:basedOn w:val="Kappaleenoletusfontti"/>
    <w:link w:val="Seliteteksti"/>
    <w:uiPriority w:val="99"/>
    <w:semiHidden/>
    <w:rsid w:val="003F439D"/>
    <w:rPr>
      <w:rFonts w:ascii="Tahoma" w:eastAsia="Arial" w:hAnsi="Tahoma" w:cs="Tahoma"/>
      <w:sz w:val="16"/>
      <w:szCs w:val="16"/>
    </w:rPr>
  </w:style>
  <w:style w:type="character" w:customStyle="1" w:styleId="UnresolvedMention">
    <w:name w:val="Unresolved Mention"/>
    <w:basedOn w:val="Kappaleenoletusfontti"/>
    <w:uiPriority w:val="99"/>
    <w:semiHidden/>
    <w:unhideWhenUsed/>
    <w:rsid w:val="00992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89989">
      <w:bodyDiv w:val="1"/>
      <w:marLeft w:val="0"/>
      <w:marRight w:val="0"/>
      <w:marTop w:val="0"/>
      <w:marBottom w:val="0"/>
      <w:divBdr>
        <w:top w:val="none" w:sz="0" w:space="0" w:color="auto"/>
        <w:left w:val="none" w:sz="0" w:space="0" w:color="auto"/>
        <w:bottom w:val="none" w:sz="0" w:space="0" w:color="auto"/>
        <w:right w:val="none" w:sz="0" w:space="0" w:color="auto"/>
      </w:divBdr>
      <w:divsChild>
        <w:div w:id="1480807371">
          <w:marLeft w:val="0"/>
          <w:marRight w:val="0"/>
          <w:marTop w:val="0"/>
          <w:marBottom w:val="0"/>
          <w:divBdr>
            <w:top w:val="none" w:sz="0" w:space="0" w:color="auto"/>
            <w:left w:val="none" w:sz="0" w:space="0" w:color="auto"/>
            <w:bottom w:val="none" w:sz="0" w:space="0" w:color="auto"/>
            <w:right w:val="none" w:sz="0" w:space="0" w:color="auto"/>
          </w:divBdr>
        </w:div>
        <w:div w:id="678196099">
          <w:marLeft w:val="0"/>
          <w:marRight w:val="0"/>
          <w:marTop w:val="0"/>
          <w:marBottom w:val="0"/>
          <w:divBdr>
            <w:top w:val="none" w:sz="0" w:space="0" w:color="auto"/>
            <w:left w:val="none" w:sz="0" w:space="0" w:color="auto"/>
            <w:bottom w:val="none" w:sz="0" w:space="0" w:color="auto"/>
            <w:right w:val="none" w:sz="0" w:space="0" w:color="auto"/>
          </w:divBdr>
          <w:divsChild>
            <w:div w:id="375618740">
              <w:marLeft w:val="0"/>
              <w:marRight w:val="0"/>
              <w:marTop w:val="0"/>
              <w:marBottom w:val="0"/>
              <w:divBdr>
                <w:top w:val="none" w:sz="0" w:space="0" w:color="auto"/>
                <w:left w:val="none" w:sz="0" w:space="0" w:color="auto"/>
                <w:bottom w:val="none" w:sz="0" w:space="0" w:color="auto"/>
                <w:right w:val="none" w:sz="0" w:space="0" w:color="auto"/>
              </w:divBdr>
              <w:divsChild>
                <w:div w:id="1645348885">
                  <w:marLeft w:val="0"/>
                  <w:marRight w:val="0"/>
                  <w:marTop w:val="0"/>
                  <w:marBottom w:val="0"/>
                  <w:divBdr>
                    <w:top w:val="none" w:sz="0" w:space="0" w:color="auto"/>
                    <w:left w:val="none" w:sz="0" w:space="0" w:color="auto"/>
                    <w:bottom w:val="none" w:sz="0" w:space="0" w:color="auto"/>
                    <w:right w:val="none" w:sz="0" w:space="0" w:color="auto"/>
                  </w:divBdr>
                  <w:divsChild>
                    <w:div w:id="1017079376">
                      <w:marLeft w:val="0"/>
                      <w:marRight w:val="0"/>
                      <w:marTop w:val="0"/>
                      <w:marBottom w:val="0"/>
                      <w:divBdr>
                        <w:top w:val="none" w:sz="0" w:space="0" w:color="auto"/>
                        <w:left w:val="none" w:sz="0" w:space="0" w:color="auto"/>
                        <w:bottom w:val="none" w:sz="0" w:space="0" w:color="auto"/>
                        <w:right w:val="none" w:sz="0" w:space="0" w:color="auto"/>
                      </w:divBdr>
                    </w:div>
                    <w:div w:id="1091004072">
                      <w:marLeft w:val="0"/>
                      <w:marRight w:val="0"/>
                      <w:marTop w:val="0"/>
                      <w:marBottom w:val="0"/>
                      <w:divBdr>
                        <w:top w:val="none" w:sz="0" w:space="0" w:color="auto"/>
                        <w:left w:val="none" w:sz="0" w:space="0" w:color="auto"/>
                        <w:bottom w:val="none" w:sz="0" w:space="0" w:color="auto"/>
                        <w:right w:val="none" w:sz="0" w:space="0" w:color="auto"/>
                      </w:divBdr>
                      <w:divsChild>
                        <w:div w:id="312874057">
                          <w:marLeft w:val="0"/>
                          <w:marRight w:val="0"/>
                          <w:marTop w:val="0"/>
                          <w:marBottom w:val="0"/>
                          <w:divBdr>
                            <w:top w:val="none" w:sz="0" w:space="0" w:color="auto"/>
                            <w:left w:val="none" w:sz="0" w:space="0" w:color="auto"/>
                            <w:bottom w:val="none" w:sz="0" w:space="0" w:color="auto"/>
                            <w:right w:val="none" w:sz="0" w:space="0" w:color="auto"/>
                          </w:divBdr>
                          <w:divsChild>
                            <w:div w:id="1124277971">
                              <w:marLeft w:val="0"/>
                              <w:marRight w:val="0"/>
                              <w:marTop w:val="0"/>
                              <w:marBottom w:val="0"/>
                              <w:divBdr>
                                <w:top w:val="none" w:sz="0" w:space="0" w:color="auto"/>
                                <w:left w:val="none" w:sz="0" w:space="0" w:color="auto"/>
                                <w:bottom w:val="none" w:sz="0" w:space="0" w:color="auto"/>
                                <w:right w:val="none" w:sz="0" w:space="0" w:color="auto"/>
                              </w:divBdr>
                            </w:div>
                            <w:div w:id="599021152">
                              <w:marLeft w:val="0"/>
                              <w:marRight w:val="0"/>
                              <w:marTop w:val="0"/>
                              <w:marBottom w:val="0"/>
                              <w:divBdr>
                                <w:top w:val="none" w:sz="0" w:space="0" w:color="auto"/>
                                <w:left w:val="none" w:sz="0" w:space="0" w:color="auto"/>
                                <w:bottom w:val="none" w:sz="0" w:space="0" w:color="auto"/>
                                <w:right w:val="none" w:sz="0" w:space="0" w:color="auto"/>
                              </w:divBdr>
                            </w:div>
                            <w:div w:id="1296062289">
                              <w:marLeft w:val="0"/>
                              <w:marRight w:val="0"/>
                              <w:marTop w:val="0"/>
                              <w:marBottom w:val="0"/>
                              <w:divBdr>
                                <w:top w:val="none" w:sz="0" w:space="0" w:color="auto"/>
                                <w:left w:val="none" w:sz="0" w:space="0" w:color="auto"/>
                                <w:bottom w:val="none" w:sz="0" w:space="0" w:color="auto"/>
                                <w:right w:val="none" w:sz="0" w:space="0" w:color="auto"/>
                              </w:divBdr>
                            </w:div>
                            <w:div w:id="1971134013">
                              <w:marLeft w:val="0"/>
                              <w:marRight w:val="0"/>
                              <w:marTop w:val="0"/>
                              <w:marBottom w:val="0"/>
                              <w:divBdr>
                                <w:top w:val="none" w:sz="0" w:space="0" w:color="auto"/>
                                <w:left w:val="none" w:sz="0" w:space="0" w:color="auto"/>
                                <w:bottom w:val="none" w:sz="0" w:space="0" w:color="auto"/>
                                <w:right w:val="none" w:sz="0" w:space="0" w:color="auto"/>
                              </w:divBdr>
                              <w:divsChild>
                                <w:div w:id="1722055466">
                                  <w:marLeft w:val="0"/>
                                  <w:marRight w:val="0"/>
                                  <w:marTop w:val="0"/>
                                  <w:marBottom w:val="0"/>
                                  <w:divBdr>
                                    <w:top w:val="none" w:sz="0" w:space="0" w:color="auto"/>
                                    <w:left w:val="none" w:sz="0" w:space="0" w:color="auto"/>
                                    <w:bottom w:val="none" w:sz="0" w:space="0" w:color="auto"/>
                                    <w:right w:val="none" w:sz="0" w:space="0" w:color="auto"/>
                                  </w:divBdr>
                                </w:div>
                                <w:div w:id="643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4929">
                      <w:marLeft w:val="0"/>
                      <w:marRight w:val="0"/>
                      <w:marTop w:val="0"/>
                      <w:marBottom w:val="0"/>
                      <w:divBdr>
                        <w:top w:val="none" w:sz="0" w:space="0" w:color="auto"/>
                        <w:left w:val="none" w:sz="0" w:space="0" w:color="auto"/>
                        <w:bottom w:val="none" w:sz="0" w:space="0" w:color="auto"/>
                        <w:right w:val="none" w:sz="0" w:space="0" w:color="auto"/>
                      </w:divBdr>
                      <w:divsChild>
                        <w:div w:id="1740785917">
                          <w:marLeft w:val="0"/>
                          <w:marRight w:val="0"/>
                          <w:marTop w:val="0"/>
                          <w:marBottom w:val="0"/>
                          <w:divBdr>
                            <w:top w:val="none" w:sz="0" w:space="0" w:color="auto"/>
                            <w:left w:val="none" w:sz="0" w:space="0" w:color="auto"/>
                            <w:bottom w:val="none" w:sz="0" w:space="0" w:color="auto"/>
                            <w:right w:val="none" w:sz="0" w:space="0" w:color="auto"/>
                          </w:divBdr>
                        </w:div>
                        <w:div w:id="1110661526">
                          <w:marLeft w:val="0"/>
                          <w:marRight w:val="0"/>
                          <w:marTop w:val="0"/>
                          <w:marBottom w:val="0"/>
                          <w:divBdr>
                            <w:top w:val="none" w:sz="0" w:space="0" w:color="auto"/>
                            <w:left w:val="none" w:sz="0" w:space="0" w:color="auto"/>
                            <w:bottom w:val="none" w:sz="0" w:space="0" w:color="auto"/>
                            <w:right w:val="none" w:sz="0" w:space="0" w:color="auto"/>
                          </w:divBdr>
                        </w:div>
                        <w:div w:id="17464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8223">
      <w:bodyDiv w:val="1"/>
      <w:marLeft w:val="0"/>
      <w:marRight w:val="0"/>
      <w:marTop w:val="0"/>
      <w:marBottom w:val="0"/>
      <w:divBdr>
        <w:top w:val="none" w:sz="0" w:space="0" w:color="auto"/>
        <w:left w:val="none" w:sz="0" w:space="0" w:color="auto"/>
        <w:bottom w:val="none" w:sz="0" w:space="0" w:color="auto"/>
        <w:right w:val="none" w:sz="0" w:space="0" w:color="auto"/>
      </w:divBdr>
    </w:div>
    <w:div w:id="571351262">
      <w:bodyDiv w:val="1"/>
      <w:marLeft w:val="0"/>
      <w:marRight w:val="0"/>
      <w:marTop w:val="0"/>
      <w:marBottom w:val="0"/>
      <w:divBdr>
        <w:top w:val="none" w:sz="0" w:space="0" w:color="auto"/>
        <w:left w:val="none" w:sz="0" w:space="0" w:color="auto"/>
        <w:bottom w:val="none" w:sz="0" w:space="0" w:color="auto"/>
        <w:right w:val="none" w:sz="0" w:space="0" w:color="auto"/>
      </w:divBdr>
      <w:divsChild>
        <w:div w:id="2104258668">
          <w:marLeft w:val="0"/>
          <w:marRight w:val="0"/>
          <w:marTop w:val="0"/>
          <w:marBottom w:val="0"/>
          <w:divBdr>
            <w:top w:val="none" w:sz="0" w:space="0" w:color="auto"/>
            <w:left w:val="none" w:sz="0" w:space="0" w:color="auto"/>
            <w:bottom w:val="none" w:sz="0" w:space="0" w:color="auto"/>
            <w:right w:val="none" w:sz="0" w:space="0" w:color="auto"/>
          </w:divBdr>
        </w:div>
        <w:div w:id="202449016">
          <w:marLeft w:val="0"/>
          <w:marRight w:val="0"/>
          <w:marTop w:val="0"/>
          <w:marBottom w:val="0"/>
          <w:divBdr>
            <w:top w:val="none" w:sz="0" w:space="0" w:color="auto"/>
            <w:left w:val="none" w:sz="0" w:space="0" w:color="auto"/>
            <w:bottom w:val="none" w:sz="0" w:space="0" w:color="auto"/>
            <w:right w:val="none" w:sz="0" w:space="0" w:color="auto"/>
          </w:divBdr>
          <w:divsChild>
            <w:div w:id="694312276">
              <w:marLeft w:val="0"/>
              <w:marRight w:val="0"/>
              <w:marTop w:val="0"/>
              <w:marBottom w:val="0"/>
              <w:divBdr>
                <w:top w:val="none" w:sz="0" w:space="0" w:color="auto"/>
                <w:left w:val="none" w:sz="0" w:space="0" w:color="auto"/>
                <w:bottom w:val="none" w:sz="0" w:space="0" w:color="auto"/>
                <w:right w:val="none" w:sz="0" w:space="0" w:color="auto"/>
              </w:divBdr>
              <w:divsChild>
                <w:div w:id="890653979">
                  <w:marLeft w:val="0"/>
                  <w:marRight w:val="0"/>
                  <w:marTop w:val="0"/>
                  <w:marBottom w:val="0"/>
                  <w:divBdr>
                    <w:top w:val="none" w:sz="0" w:space="0" w:color="auto"/>
                    <w:left w:val="none" w:sz="0" w:space="0" w:color="auto"/>
                    <w:bottom w:val="none" w:sz="0" w:space="0" w:color="auto"/>
                    <w:right w:val="none" w:sz="0" w:space="0" w:color="auto"/>
                  </w:divBdr>
                  <w:divsChild>
                    <w:div w:id="276451973">
                      <w:marLeft w:val="0"/>
                      <w:marRight w:val="0"/>
                      <w:marTop w:val="0"/>
                      <w:marBottom w:val="0"/>
                      <w:divBdr>
                        <w:top w:val="none" w:sz="0" w:space="0" w:color="auto"/>
                        <w:left w:val="none" w:sz="0" w:space="0" w:color="auto"/>
                        <w:bottom w:val="none" w:sz="0" w:space="0" w:color="auto"/>
                        <w:right w:val="none" w:sz="0" w:space="0" w:color="auto"/>
                      </w:divBdr>
                    </w:div>
                    <w:div w:id="1343505777">
                      <w:marLeft w:val="0"/>
                      <w:marRight w:val="0"/>
                      <w:marTop w:val="0"/>
                      <w:marBottom w:val="0"/>
                      <w:divBdr>
                        <w:top w:val="none" w:sz="0" w:space="0" w:color="auto"/>
                        <w:left w:val="none" w:sz="0" w:space="0" w:color="auto"/>
                        <w:bottom w:val="none" w:sz="0" w:space="0" w:color="auto"/>
                        <w:right w:val="none" w:sz="0" w:space="0" w:color="auto"/>
                      </w:divBdr>
                      <w:divsChild>
                        <w:div w:id="487015467">
                          <w:marLeft w:val="0"/>
                          <w:marRight w:val="0"/>
                          <w:marTop w:val="0"/>
                          <w:marBottom w:val="0"/>
                          <w:divBdr>
                            <w:top w:val="none" w:sz="0" w:space="0" w:color="auto"/>
                            <w:left w:val="none" w:sz="0" w:space="0" w:color="auto"/>
                            <w:bottom w:val="none" w:sz="0" w:space="0" w:color="auto"/>
                            <w:right w:val="none" w:sz="0" w:space="0" w:color="auto"/>
                          </w:divBdr>
                          <w:divsChild>
                            <w:div w:id="1451628861">
                              <w:marLeft w:val="0"/>
                              <w:marRight w:val="0"/>
                              <w:marTop w:val="0"/>
                              <w:marBottom w:val="0"/>
                              <w:divBdr>
                                <w:top w:val="none" w:sz="0" w:space="0" w:color="auto"/>
                                <w:left w:val="none" w:sz="0" w:space="0" w:color="auto"/>
                                <w:bottom w:val="none" w:sz="0" w:space="0" w:color="auto"/>
                                <w:right w:val="none" w:sz="0" w:space="0" w:color="auto"/>
                              </w:divBdr>
                            </w:div>
                            <w:div w:id="1043557039">
                              <w:marLeft w:val="0"/>
                              <w:marRight w:val="0"/>
                              <w:marTop w:val="0"/>
                              <w:marBottom w:val="0"/>
                              <w:divBdr>
                                <w:top w:val="none" w:sz="0" w:space="0" w:color="auto"/>
                                <w:left w:val="none" w:sz="0" w:space="0" w:color="auto"/>
                                <w:bottom w:val="none" w:sz="0" w:space="0" w:color="auto"/>
                                <w:right w:val="none" w:sz="0" w:space="0" w:color="auto"/>
                              </w:divBdr>
                            </w:div>
                            <w:div w:id="1486781353">
                              <w:marLeft w:val="0"/>
                              <w:marRight w:val="0"/>
                              <w:marTop w:val="0"/>
                              <w:marBottom w:val="0"/>
                              <w:divBdr>
                                <w:top w:val="none" w:sz="0" w:space="0" w:color="auto"/>
                                <w:left w:val="none" w:sz="0" w:space="0" w:color="auto"/>
                                <w:bottom w:val="none" w:sz="0" w:space="0" w:color="auto"/>
                                <w:right w:val="none" w:sz="0" w:space="0" w:color="auto"/>
                              </w:divBdr>
                            </w:div>
                            <w:div w:id="413019500">
                              <w:marLeft w:val="0"/>
                              <w:marRight w:val="0"/>
                              <w:marTop w:val="0"/>
                              <w:marBottom w:val="0"/>
                              <w:divBdr>
                                <w:top w:val="none" w:sz="0" w:space="0" w:color="auto"/>
                                <w:left w:val="none" w:sz="0" w:space="0" w:color="auto"/>
                                <w:bottom w:val="none" w:sz="0" w:space="0" w:color="auto"/>
                                <w:right w:val="none" w:sz="0" w:space="0" w:color="auto"/>
                              </w:divBdr>
                              <w:divsChild>
                                <w:div w:id="858395550">
                                  <w:marLeft w:val="0"/>
                                  <w:marRight w:val="0"/>
                                  <w:marTop w:val="0"/>
                                  <w:marBottom w:val="0"/>
                                  <w:divBdr>
                                    <w:top w:val="none" w:sz="0" w:space="0" w:color="auto"/>
                                    <w:left w:val="none" w:sz="0" w:space="0" w:color="auto"/>
                                    <w:bottom w:val="none" w:sz="0" w:space="0" w:color="auto"/>
                                    <w:right w:val="none" w:sz="0" w:space="0" w:color="auto"/>
                                  </w:divBdr>
                                </w:div>
                                <w:div w:id="783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0904">
                      <w:marLeft w:val="0"/>
                      <w:marRight w:val="0"/>
                      <w:marTop w:val="0"/>
                      <w:marBottom w:val="0"/>
                      <w:divBdr>
                        <w:top w:val="none" w:sz="0" w:space="0" w:color="auto"/>
                        <w:left w:val="none" w:sz="0" w:space="0" w:color="auto"/>
                        <w:bottom w:val="none" w:sz="0" w:space="0" w:color="auto"/>
                        <w:right w:val="none" w:sz="0" w:space="0" w:color="auto"/>
                      </w:divBdr>
                      <w:divsChild>
                        <w:div w:id="739062175">
                          <w:marLeft w:val="0"/>
                          <w:marRight w:val="0"/>
                          <w:marTop w:val="0"/>
                          <w:marBottom w:val="0"/>
                          <w:divBdr>
                            <w:top w:val="none" w:sz="0" w:space="0" w:color="auto"/>
                            <w:left w:val="none" w:sz="0" w:space="0" w:color="auto"/>
                            <w:bottom w:val="none" w:sz="0" w:space="0" w:color="auto"/>
                            <w:right w:val="none" w:sz="0" w:space="0" w:color="auto"/>
                          </w:divBdr>
                        </w:div>
                        <w:div w:id="907811542">
                          <w:marLeft w:val="0"/>
                          <w:marRight w:val="0"/>
                          <w:marTop w:val="0"/>
                          <w:marBottom w:val="0"/>
                          <w:divBdr>
                            <w:top w:val="none" w:sz="0" w:space="0" w:color="auto"/>
                            <w:left w:val="none" w:sz="0" w:space="0" w:color="auto"/>
                            <w:bottom w:val="none" w:sz="0" w:space="0" w:color="auto"/>
                            <w:right w:val="none" w:sz="0" w:space="0" w:color="auto"/>
                          </w:divBdr>
                        </w:div>
                        <w:div w:id="654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97666">
      <w:bodyDiv w:val="1"/>
      <w:marLeft w:val="0"/>
      <w:marRight w:val="0"/>
      <w:marTop w:val="0"/>
      <w:marBottom w:val="0"/>
      <w:divBdr>
        <w:top w:val="none" w:sz="0" w:space="0" w:color="auto"/>
        <w:left w:val="none" w:sz="0" w:space="0" w:color="auto"/>
        <w:bottom w:val="none" w:sz="0" w:space="0" w:color="auto"/>
        <w:right w:val="none" w:sz="0" w:space="0" w:color="auto"/>
      </w:divBdr>
    </w:div>
    <w:div w:id="1045906625">
      <w:bodyDiv w:val="1"/>
      <w:marLeft w:val="0"/>
      <w:marRight w:val="0"/>
      <w:marTop w:val="0"/>
      <w:marBottom w:val="0"/>
      <w:divBdr>
        <w:top w:val="none" w:sz="0" w:space="0" w:color="auto"/>
        <w:left w:val="none" w:sz="0" w:space="0" w:color="auto"/>
        <w:bottom w:val="none" w:sz="0" w:space="0" w:color="auto"/>
        <w:right w:val="none" w:sz="0" w:space="0" w:color="auto"/>
      </w:divBdr>
    </w:div>
    <w:div w:id="1466124272">
      <w:bodyDiv w:val="1"/>
      <w:marLeft w:val="0"/>
      <w:marRight w:val="0"/>
      <w:marTop w:val="0"/>
      <w:marBottom w:val="0"/>
      <w:divBdr>
        <w:top w:val="none" w:sz="0" w:space="0" w:color="auto"/>
        <w:left w:val="none" w:sz="0" w:space="0" w:color="auto"/>
        <w:bottom w:val="none" w:sz="0" w:space="0" w:color="auto"/>
        <w:right w:val="none" w:sz="0" w:space="0" w:color="auto"/>
      </w:divBdr>
    </w:div>
    <w:div w:id="1730610012">
      <w:bodyDiv w:val="1"/>
      <w:marLeft w:val="0"/>
      <w:marRight w:val="0"/>
      <w:marTop w:val="0"/>
      <w:marBottom w:val="0"/>
      <w:divBdr>
        <w:top w:val="none" w:sz="0" w:space="0" w:color="auto"/>
        <w:left w:val="none" w:sz="0" w:space="0" w:color="auto"/>
        <w:bottom w:val="none" w:sz="0" w:space="0" w:color="auto"/>
        <w:right w:val="none" w:sz="0" w:space="0" w:color="auto"/>
      </w:divBdr>
    </w:div>
    <w:div w:id="1808355727">
      <w:bodyDiv w:val="1"/>
      <w:marLeft w:val="0"/>
      <w:marRight w:val="0"/>
      <w:marTop w:val="0"/>
      <w:marBottom w:val="0"/>
      <w:divBdr>
        <w:top w:val="none" w:sz="0" w:space="0" w:color="auto"/>
        <w:left w:val="none" w:sz="0" w:space="0" w:color="auto"/>
        <w:bottom w:val="none" w:sz="0" w:space="0" w:color="auto"/>
        <w:right w:val="none" w:sz="0" w:space="0" w:color="auto"/>
      </w:divBdr>
    </w:div>
    <w:div w:id="2008752724">
      <w:bodyDiv w:val="1"/>
      <w:marLeft w:val="0"/>
      <w:marRight w:val="0"/>
      <w:marTop w:val="0"/>
      <w:marBottom w:val="0"/>
      <w:divBdr>
        <w:top w:val="none" w:sz="0" w:space="0" w:color="auto"/>
        <w:left w:val="none" w:sz="0" w:space="0" w:color="auto"/>
        <w:bottom w:val="none" w:sz="0" w:space="0" w:color="auto"/>
        <w:right w:val="none" w:sz="0" w:space="0" w:color="auto"/>
      </w:divBdr>
      <w:divsChild>
        <w:div w:id="961035192">
          <w:marLeft w:val="0"/>
          <w:marRight w:val="0"/>
          <w:marTop w:val="0"/>
          <w:marBottom w:val="0"/>
          <w:divBdr>
            <w:top w:val="none" w:sz="0" w:space="0" w:color="auto"/>
            <w:left w:val="none" w:sz="0" w:space="0" w:color="auto"/>
            <w:bottom w:val="none" w:sz="0" w:space="0" w:color="auto"/>
            <w:right w:val="none" w:sz="0" w:space="0" w:color="auto"/>
          </w:divBdr>
        </w:div>
        <w:div w:id="1457795792">
          <w:marLeft w:val="0"/>
          <w:marRight w:val="0"/>
          <w:marTop w:val="0"/>
          <w:marBottom w:val="0"/>
          <w:divBdr>
            <w:top w:val="none" w:sz="0" w:space="0" w:color="auto"/>
            <w:left w:val="none" w:sz="0" w:space="0" w:color="auto"/>
            <w:bottom w:val="none" w:sz="0" w:space="0" w:color="auto"/>
            <w:right w:val="none" w:sz="0" w:space="0" w:color="auto"/>
          </w:divBdr>
          <w:divsChild>
            <w:div w:id="1302080450">
              <w:marLeft w:val="0"/>
              <w:marRight w:val="0"/>
              <w:marTop w:val="0"/>
              <w:marBottom w:val="0"/>
              <w:divBdr>
                <w:top w:val="none" w:sz="0" w:space="0" w:color="auto"/>
                <w:left w:val="none" w:sz="0" w:space="0" w:color="auto"/>
                <w:bottom w:val="none" w:sz="0" w:space="0" w:color="auto"/>
                <w:right w:val="none" w:sz="0" w:space="0" w:color="auto"/>
              </w:divBdr>
              <w:divsChild>
                <w:div w:id="1454519752">
                  <w:marLeft w:val="0"/>
                  <w:marRight w:val="0"/>
                  <w:marTop w:val="0"/>
                  <w:marBottom w:val="0"/>
                  <w:divBdr>
                    <w:top w:val="none" w:sz="0" w:space="0" w:color="auto"/>
                    <w:left w:val="none" w:sz="0" w:space="0" w:color="auto"/>
                    <w:bottom w:val="none" w:sz="0" w:space="0" w:color="auto"/>
                    <w:right w:val="none" w:sz="0" w:space="0" w:color="auto"/>
                  </w:divBdr>
                  <w:divsChild>
                    <w:div w:id="584999224">
                      <w:marLeft w:val="0"/>
                      <w:marRight w:val="0"/>
                      <w:marTop w:val="0"/>
                      <w:marBottom w:val="0"/>
                      <w:divBdr>
                        <w:top w:val="none" w:sz="0" w:space="0" w:color="auto"/>
                        <w:left w:val="none" w:sz="0" w:space="0" w:color="auto"/>
                        <w:bottom w:val="none" w:sz="0" w:space="0" w:color="auto"/>
                        <w:right w:val="none" w:sz="0" w:space="0" w:color="auto"/>
                      </w:divBdr>
                    </w:div>
                    <w:div w:id="1954053404">
                      <w:marLeft w:val="0"/>
                      <w:marRight w:val="0"/>
                      <w:marTop w:val="0"/>
                      <w:marBottom w:val="0"/>
                      <w:divBdr>
                        <w:top w:val="none" w:sz="0" w:space="0" w:color="auto"/>
                        <w:left w:val="none" w:sz="0" w:space="0" w:color="auto"/>
                        <w:bottom w:val="none" w:sz="0" w:space="0" w:color="auto"/>
                        <w:right w:val="none" w:sz="0" w:space="0" w:color="auto"/>
                      </w:divBdr>
                      <w:divsChild>
                        <w:div w:id="82528911">
                          <w:marLeft w:val="0"/>
                          <w:marRight w:val="0"/>
                          <w:marTop w:val="0"/>
                          <w:marBottom w:val="0"/>
                          <w:divBdr>
                            <w:top w:val="none" w:sz="0" w:space="0" w:color="auto"/>
                            <w:left w:val="none" w:sz="0" w:space="0" w:color="auto"/>
                            <w:bottom w:val="none" w:sz="0" w:space="0" w:color="auto"/>
                            <w:right w:val="none" w:sz="0" w:space="0" w:color="auto"/>
                          </w:divBdr>
                          <w:divsChild>
                            <w:div w:id="1279021525">
                              <w:marLeft w:val="0"/>
                              <w:marRight w:val="0"/>
                              <w:marTop w:val="0"/>
                              <w:marBottom w:val="0"/>
                              <w:divBdr>
                                <w:top w:val="none" w:sz="0" w:space="0" w:color="auto"/>
                                <w:left w:val="none" w:sz="0" w:space="0" w:color="auto"/>
                                <w:bottom w:val="none" w:sz="0" w:space="0" w:color="auto"/>
                                <w:right w:val="none" w:sz="0" w:space="0" w:color="auto"/>
                              </w:divBdr>
                            </w:div>
                            <w:div w:id="1790320974">
                              <w:marLeft w:val="0"/>
                              <w:marRight w:val="0"/>
                              <w:marTop w:val="0"/>
                              <w:marBottom w:val="0"/>
                              <w:divBdr>
                                <w:top w:val="none" w:sz="0" w:space="0" w:color="auto"/>
                                <w:left w:val="none" w:sz="0" w:space="0" w:color="auto"/>
                                <w:bottom w:val="none" w:sz="0" w:space="0" w:color="auto"/>
                                <w:right w:val="none" w:sz="0" w:space="0" w:color="auto"/>
                              </w:divBdr>
                            </w:div>
                            <w:div w:id="805045970">
                              <w:marLeft w:val="0"/>
                              <w:marRight w:val="0"/>
                              <w:marTop w:val="0"/>
                              <w:marBottom w:val="0"/>
                              <w:divBdr>
                                <w:top w:val="none" w:sz="0" w:space="0" w:color="auto"/>
                                <w:left w:val="none" w:sz="0" w:space="0" w:color="auto"/>
                                <w:bottom w:val="none" w:sz="0" w:space="0" w:color="auto"/>
                                <w:right w:val="none" w:sz="0" w:space="0" w:color="auto"/>
                              </w:divBdr>
                            </w:div>
                            <w:div w:id="1131434740">
                              <w:marLeft w:val="0"/>
                              <w:marRight w:val="0"/>
                              <w:marTop w:val="0"/>
                              <w:marBottom w:val="0"/>
                              <w:divBdr>
                                <w:top w:val="none" w:sz="0" w:space="0" w:color="auto"/>
                                <w:left w:val="none" w:sz="0" w:space="0" w:color="auto"/>
                                <w:bottom w:val="none" w:sz="0" w:space="0" w:color="auto"/>
                                <w:right w:val="none" w:sz="0" w:space="0" w:color="auto"/>
                              </w:divBdr>
                              <w:divsChild>
                                <w:div w:id="984117342">
                                  <w:marLeft w:val="0"/>
                                  <w:marRight w:val="0"/>
                                  <w:marTop w:val="0"/>
                                  <w:marBottom w:val="0"/>
                                  <w:divBdr>
                                    <w:top w:val="none" w:sz="0" w:space="0" w:color="auto"/>
                                    <w:left w:val="none" w:sz="0" w:space="0" w:color="auto"/>
                                    <w:bottom w:val="none" w:sz="0" w:space="0" w:color="auto"/>
                                    <w:right w:val="none" w:sz="0" w:space="0" w:color="auto"/>
                                  </w:divBdr>
                                </w:div>
                                <w:div w:id="18965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4642">
                      <w:marLeft w:val="0"/>
                      <w:marRight w:val="0"/>
                      <w:marTop w:val="0"/>
                      <w:marBottom w:val="0"/>
                      <w:divBdr>
                        <w:top w:val="none" w:sz="0" w:space="0" w:color="auto"/>
                        <w:left w:val="none" w:sz="0" w:space="0" w:color="auto"/>
                        <w:bottom w:val="none" w:sz="0" w:space="0" w:color="auto"/>
                        <w:right w:val="none" w:sz="0" w:space="0" w:color="auto"/>
                      </w:divBdr>
                      <w:divsChild>
                        <w:div w:id="1109087824">
                          <w:marLeft w:val="0"/>
                          <w:marRight w:val="0"/>
                          <w:marTop w:val="0"/>
                          <w:marBottom w:val="0"/>
                          <w:divBdr>
                            <w:top w:val="none" w:sz="0" w:space="0" w:color="auto"/>
                            <w:left w:val="none" w:sz="0" w:space="0" w:color="auto"/>
                            <w:bottom w:val="none" w:sz="0" w:space="0" w:color="auto"/>
                            <w:right w:val="none" w:sz="0" w:space="0" w:color="auto"/>
                          </w:divBdr>
                        </w:div>
                        <w:div w:id="1271279250">
                          <w:marLeft w:val="0"/>
                          <w:marRight w:val="0"/>
                          <w:marTop w:val="0"/>
                          <w:marBottom w:val="0"/>
                          <w:divBdr>
                            <w:top w:val="none" w:sz="0" w:space="0" w:color="auto"/>
                            <w:left w:val="none" w:sz="0" w:space="0" w:color="auto"/>
                            <w:bottom w:val="none" w:sz="0" w:space="0" w:color="auto"/>
                            <w:right w:val="none" w:sz="0" w:space="0" w:color="auto"/>
                          </w:divBdr>
                        </w:div>
                        <w:div w:id="5966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plewis@d.umn.edu" TargetMode="External"/><Relationship Id="rId13" Type="http://schemas.openxmlformats.org/officeDocument/2006/relationships/hyperlink" Target="mailto:Mblind@d.um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ula.heinonen@umanitoba.ca" TargetMode="External"/><Relationship Id="rId5" Type="http://schemas.openxmlformats.org/officeDocument/2006/relationships/webSettings" Target="webSettings.xml"/><Relationship Id="rId15" Type="http://schemas.openxmlformats.org/officeDocument/2006/relationships/hyperlink" Target="http://www.memorykeepersmdt.com" TargetMode="External"/><Relationship Id="rId10" Type="http://schemas.openxmlformats.org/officeDocument/2006/relationships/hyperlink" Target="mailto:jplewis@d.umn.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uula.heinonen@umanitoba.ca" TargetMode="External"/><Relationship Id="rId14" Type="http://schemas.openxmlformats.org/officeDocument/2006/relationships/hyperlink" Target="mailto:plewis@d.umn.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D5FB-B604-482E-8D30-C100C362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4718</Characters>
  <Application>Microsoft Office Word</Application>
  <DocSecurity>4</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26208_UOM_Letterhead_09.12.19</vt:lpstr>
      <vt:lpstr>26208_UOM_Letterhead_09.12.19</vt:lpstr>
    </vt:vector>
  </TitlesOfParts>
  <Company>University of Manitoba</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26208_UOM_Letterhead_09.12.19</dc:title>
  <dc:creator>Jodi Petch</dc:creator>
  <cp:lastModifiedBy>Heli Niittynen</cp:lastModifiedBy>
  <cp:revision>2</cp:revision>
  <cp:lastPrinted>2020-01-14T18:57:00Z</cp:lastPrinted>
  <dcterms:created xsi:type="dcterms:W3CDTF">2020-04-30T09:48:00Z</dcterms:created>
  <dcterms:modified xsi:type="dcterms:W3CDTF">2020-04-30T09:48:00Z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Adobe Illustrator CC 23.0 (Macintosh)</vt:lpwstr>
  </property>
  <property fmtid="{D5CDD505-2E9C-101B-9397-08002B2CF9AE}" pid="4" name="LastSaved">
    <vt:filetime>2019-10-07T00:00:00Z</vt:filetime>
  </property>
</Properties>
</file>